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73B" w:rsidRPr="009028ED" w:rsidRDefault="00EA35B3" w:rsidP="00EA35B3">
      <w:pPr>
        <w:spacing w:after="0" w:line="240" w:lineRule="auto"/>
        <w:ind w:right="708" w:firstLine="709"/>
        <w:jc w:val="center"/>
        <w:rPr>
          <w:rFonts w:ascii="Times New Roman" w:hAnsi="Times New Roman" w:cs="Times New Roman"/>
          <w:b/>
          <w:sz w:val="24"/>
          <w:szCs w:val="24"/>
          <w:lang w:val="ky-KG"/>
        </w:rPr>
      </w:pPr>
      <w:r w:rsidRPr="009028ED">
        <w:rPr>
          <w:rFonts w:ascii="Times New Roman" w:hAnsi="Times New Roman" w:cs="Times New Roman"/>
          <w:b/>
          <w:sz w:val="24"/>
          <w:szCs w:val="24"/>
        </w:rPr>
        <w:t>«</w:t>
      </w:r>
      <w:r w:rsidRPr="009028ED">
        <w:rPr>
          <w:rFonts w:ascii="Times New Roman" w:hAnsi="Times New Roman" w:cs="Times New Roman"/>
          <w:b/>
          <w:bCs/>
          <w:sz w:val="24"/>
          <w:szCs w:val="24"/>
        </w:rPr>
        <w:t xml:space="preserve">Кыргыз </w:t>
      </w:r>
      <w:proofErr w:type="spellStart"/>
      <w:r w:rsidRPr="009028ED">
        <w:rPr>
          <w:rFonts w:ascii="Times New Roman" w:hAnsi="Times New Roman" w:cs="Times New Roman"/>
          <w:b/>
          <w:bCs/>
          <w:sz w:val="24"/>
          <w:szCs w:val="24"/>
        </w:rPr>
        <w:t>Республикасында</w:t>
      </w:r>
      <w:proofErr w:type="spellEnd"/>
      <w:r w:rsidRPr="009028ED">
        <w:rPr>
          <w:rFonts w:ascii="Times New Roman" w:hAnsi="Times New Roman" w:cs="Times New Roman"/>
          <w:b/>
          <w:bCs/>
          <w:sz w:val="24"/>
          <w:szCs w:val="24"/>
        </w:rPr>
        <w:t xml:space="preserve"> </w:t>
      </w:r>
      <w:proofErr w:type="spellStart"/>
      <w:r w:rsidRPr="009028ED">
        <w:rPr>
          <w:rFonts w:ascii="Times New Roman" w:hAnsi="Times New Roman" w:cs="Times New Roman"/>
          <w:b/>
          <w:bCs/>
          <w:sz w:val="24"/>
          <w:szCs w:val="24"/>
        </w:rPr>
        <w:t>жарандарды</w:t>
      </w:r>
      <w:proofErr w:type="spellEnd"/>
      <w:r w:rsidRPr="009028ED">
        <w:rPr>
          <w:rFonts w:ascii="Times New Roman" w:hAnsi="Times New Roman" w:cs="Times New Roman"/>
          <w:b/>
          <w:bCs/>
          <w:sz w:val="24"/>
          <w:szCs w:val="24"/>
        </w:rPr>
        <w:t xml:space="preserve"> </w:t>
      </w:r>
      <w:proofErr w:type="spellStart"/>
      <w:r w:rsidRPr="009028ED">
        <w:rPr>
          <w:rFonts w:ascii="Times New Roman" w:hAnsi="Times New Roman" w:cs="Times New Roman"/>
          <w:b/>
          <w:bCs/>
          <w:sz w:val="24"/>
          <w:szCs w:val="24"/>
        </w:rPr>
        <w:t>медициналык</w:t>
      </w:r>
      <w:proofErr w:type="spellEnd"/>
      <w:r w:rsidRPr="009028ED">
        <w:rPr>
          <w:rFonts w:ascii="Times New Roman" w:hAnsi="Times New Roman" w:cs="Times New Roman"/>
          <w:b/>
          <w:bCs/>
          <w:sz w:val="24"/>
          <w:szCs w:val="24"/>
        </w:rPr>
        <w:t xml:space="preserve"> </w:t>
      </w:r>
      <w:proofErr w:type="spellStart"/>
      <w:r w:rsidRPr="009028ED">
        <w:rPr>
          <w:rFonts w:ascii="Times New Roman" w:hAnsi="Times New Roman" w:cs="Times New Roman"/>
          <w:b/>
          <w:bCs/>
          <w:sz w:val="24"/>
          <w:szCs w:val="24"/>
        </w:rPr>
        <w:t>камсыздандыруу</w:t>
      </w:r>
      <w:proofErr w:type="spellEnd"/>
      <w:r w:rsidRPr="009028ED">
        <w:rPr>
          <w:rFonts w:ascii="Times New Roman" w:hAnsi="Times New Roman" w:cs="Times New Roman"/>
          <w:b/>
          <w:bCs/>
          <w:sz w:val="24"/>
          <w:szCs w:val="24"/>
        </w:rPr>
        <w:t xml:space="preserve"> жөнүндө</w:t>
      </w:r>
      <w:r w:rsidRPr="009028ED">
        <w:rPr>
          <w:rFonts w:ascii="Times New Roman" w:hAnsi="Times New Roman" w:cs="Times New Roman"/>
          <w:b/>
          <w:sz w:val="24"/>
          <w:szCs w:val="24"/>
        </w:rPr>
        <w:t xml:space="preserve">» </w:t>
      </w:r>
      <w:r w:rsidRPr="009028ED">
        <w:rPr>
          <w:rFonts w:ascii="Times New Roman" w:hAnsi="Times New Roman" w:cs="Times New Roman"/>
          <w:b/>
          <w:sz w:val="24"/>
          <w:szCs w:val="24"/>
          <w:lang w:val="ky-KG"/>
        </w:rPr>
        <w:t>Кыргыз Республикасынын Мыйзамына өзгөртүүлөрдү киргизүү тууралуу</w:t>
      </w:r>
      <w:r w:rsidRPr="009028ED">
        <w:rPr>
          <w:rFonts w:ascii="Times New Roman" w:hAnsi="Times New Roman" w:cs="Times New Roman"/>
          <w:b/>
          <w:sz w:val="24"/>
          <w:szCs w:val="24"/>
        </w:rPr>
        <w:t>»</w:t>
      </w:r>
      <w:r w:rsidRPr="009028ED">
        <w:rPr>
          <w:rFonts w:ascii="Times New Roman" w:hAnsi="Times New Roman" w:cs="Times New Roman"/>
          <w:b/>
          <w:sz w:val="24"/>
          <w:szCs w:val="24"/>
          <w:lang w:val="ky-KG"/>
        </w:rPr>
        <w:t xml:space="preserve"> Кыргыз Республикасынын </w:t>
      </w:r>
    </w:p>
    <w:p w:rsidR="00CB573B" w:rsidRPr="009028ED" w:rsidRDefault="00EA35B3" w:rsidP="00EA35B3">
      <w:pPr>
        <w:spacing w:after="0" w:line="240" w:lineRule="auto"/>
        <w:ind w:right="708" w:firstLine="709"/>
        <w:jc w:val="center"/>
        <w:rPr>
          <w:rFonts w:ascii="Times New Roman" w:hAnsi="Times New Roman" w:cs="Times New Roman"/>
          <w:b/>
          <w:sz w:val="24"/>
          <w:szCs w:val="24"/>
          <w:lang w:val="ky-KG"/>
        </w:rPr>
      </w:pPr>
      <w:r w:rsidRPr="009028ED">
        <w:rPr>
          <w:rFonts w:ascii="Times New Roman" w:hAnsi="Times New Roman" w:cs="Times New Roman"/>
          <w:b/>
          <w:sz w:val="24"/>
          <w:szCs w:val="24"/>
          <w:lang w:val="ky-KG"/>
        </w:rPr>
        <w:t xml:space="preserve">Мыйзамынын долбооруна </w:t>
      </w:r>
    </w:p>
    <w:p w:rsidR="00EA35B3" w:rsidRPr="009028ED" w:rsidRDefault="00EA35B3" w:rsidP="00EA35B3">
      <w:pPr>
        <w:spacing w:after="0" w:line="240" w:lineRule="auto"/>
        <w:ind w:right="708" w:firstLine="709"/>
        <w:jc w:val="center"/>
        <w:rPr>
          <w:rFonts w:ascii="Times New Roman" w:hAnsi="Times New Roman" w:cs="Times New Roman"/>
          <w:b/>
          <w:sz w:val="24"/>
          <w:szCs w:val="24"/>
          <w:lang w:val="ky-KG"/>
        </w:rPr>
      </w:pPr>
      <w:r w:rsidRPr="009028ED">
        <w:rPr>
          <w:rFonts w:ascii="Times New Roman" w:hAnsi="Times New Roman" w:cs="Times New Roman"/>
          <w:b/>
          <w:sz w:val="24"/>
          <w:szCs w:val="24"/>
          <w:lang w:val="ky-KG"/>
        </w:rPr>
        <w:t>Түшүндүрмө кат</w:t>
      </w:r>
    </w:p>
    <w:p w:rsidR="009B1EEB" w:rsidRPr="009028ED" w:rsidRDefault="009B1EEB" w:rsidP="00EA35B3">
      <w:pPr>
        <w:spacing w:after="0" w:line="240" w:lineRule="auto"/>
        <w:ind w:right="708" w:firstLine="709"/>
        <w:jc w:val="center"/>
        <w:rPr>
          <w:rFonts w:ascii="Times New Roman" w:hAnsi="Times New Roman" w:cs="Times New Roman"/>
          <w:b/>
          <w:sz w:val="24"/>
          <w:szCs w:val="24"/>
          <w:lang w:val="ky-KG"/>
        </w:rPr>
      </w:pPr>
    </w:p>
    <w:p w:rsidR="00EA35B3" w:rsidRPr="009028ED" w:rsidRDefault="00EA35B3" w:rsidP="00EA35B3">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i/>
          <w:sz w:val="24"/>
          <w:szCs w:val="24"/>
          <w:lang w:val="ky-KG"/>
        </w:rPr>
        <w:t xml:space="preserve">Бул мыйзам долбоорунун максаты жана милдети </w:t>
      </w:r>
      <w:r w:rsidRPr="009028ED">
        <w:rPr>
          <w:rFonts w:ascii="Times New Roman" w:hAnsi="Times New Roman" w:cs="Times New Roman"/>
          <w:sz w:val="24"/>
          <w:szCs w:val="24"/>
          <w:lang w:val="ky-KG"/>
        </w:rPr>
        <w:t xml:space="preserve">Кыргыз </w:t>
      </w:r>
      <w:r w:rsidR="004035E9" w:rsidRPr="009028ED">
        <w:rPr>
          <w:rFonts w:ascii="Times New Roman" w:hAnsi="Times New Roman" w:cs="Times New Roman"/>
          <w:sz w:val="24"/>
          <w:szCs w:val="24"/>
          <w:lang w:val="ky-KG"/>
        </w:rPr>
        <w:t>Республикасында жарандарды</w:t>
      </w:r>
      <w:r w:rsidRPr="009028ED">
        <w:rPr>
          <w:rFonts w:ascii="Times New Roman" w:hAnsi="Times New Roman" w:cs="Times New Roman"/>
          <w:sz w:val="24"/>
          <w:szCs w:val="24"/>
          <w:lang w:val="ky-KG"/>
        </w:rPr>
        <w:t xml:space="preserve"> милдеттүү медициналык камсыздандыруу (мындан ары - ММК) менен камсыз кылуу, ошондой эле Кыргыз Республикасынын Саламаттык сактоо министрлигине караштуу Милдеттүү медициналык камсыздандыруу фонду (мындан ары - ММК фонду) менен келишимдер боюнча иштеген саламаттык сактоо уюмдары тарабынан калктын айрым категорияларына медициналык кызмат көрсөтүүлөрдү акысыз жана жеңилдетилген шарттарда көрсөтүүнү камсыз кылуу болуп саналат.</w:t>
      </w:r>
    </w:p>
    <w:p w:rsidR="00EA35B3" w:rsidRPr="009028ED" w:rsidRDefault="00EA35B3" w:rsidP="00EA35B3">
      <w:pPr>
        <w:spacing w:after="0" w:line="240" w:lineRule="auto"/>
        <w:ind w:right="708" w:firstLine="709"/>
        <w:jc w:val="both"/>
        <w:rPr>
          <w:rFonts w:ascii="Times New Roman" w:hAnsi="Times New Roman" w:cs="Times New Roman"/>
          <w:b/>
          <w:bCs/>
          <w:sz w:val="24"/>
          <w:szCs w:val="24"/>
          <w:lang w:val="ky-KG"/>
        </w:rPr>
      </w:pPr>
      <w:r w:rsidRPr="009028ED">
        <w:rPr>
          <w:rFonts w:ascii="Times New Roman" w:hAnsi="Times New Roman" w:cs="Times New Roman"/>
          <w:sz w:val="24"/>
          <w:szCs w:val="24"/>
          <w:lang w:val="ky-KG"/>
        </w:rPr>
        <w:t>Бул мыйзам долбоорун кабыл алуу Кыргыз Республикасынын Өкмөтүнүн 2015-жылдын 20-ноябрындагы № 790 «</w:t>
      </w:r>
      <w:r w:rsidRPr="009028ED">
        <w:rPr>
          <w:rFonts w:ascii="Times New Roman" w:hAnsi="Times New Roman" w:cs="Times New Roman"/>
          <w:bCs/>
          <w:sz w:val="24"/>
          <w:szCs w:val="24"/>
          <w:lang w:val="ky-KG"/>
        </w:rPr>
        <w:t>Жарандарды медициналык-санитардык жардам менен камсыздоо боюнча мамлекеттик кепилдиктер программасы жөнүндө</w:t>
      </w:r>
      <w:r w:rsidRPr="009028ED">
        <w:rPr>
          <w:rFonts w:ascii="Times New Roman" w:hAnsi="Times New Roman" w:cs="Times New Roman"/>
          <w:sz w:val="24"/>
          <w:szCs w:val="24"/>
          <w:lang w:val="ky-KG"/>
        </w:rPr>
        <w:t xml:space="preserve">» токтому менен бекитилген </w:t>
      </w:r>
      <w:r w:rsidRPr="009028ED">
        <w:rPr>
          <w:rFonts w:ascii="Times New Roman" w:hAnsi="Times New Roman" w:cs="Times New Roman"/>
          <w:bCs/>
          <w:sz w:val="24"/>
          <w:szCs w:val="24"/>
          <w:lang w:val="ky-KG"/>
        </w:rPr>
        <w:t xml:space="preserve">Жарандарды медициналык-санитардык жардам менен камсыздоо боюнча мамлекеттик кепилдиктер </w:t>
      </w:r>
      <w:r w:rsidRPr="009028ED">
        <w:rPr>
          <w:rFonts w:ascii="Times New Roman" w:hAnsi="Times New Roman" w:cs="Times New Roman"/>
          <w:sz w:val="24"/>
          <w:szCs w:val="24"/>
          <w:lang w:val="ky-KG"/>
        </w:rPr>
        <w:t xml:space="preserve">программасын (мындан ары - Мамлекеттик кепилдиктер программасы) ишке ашырууга каражаттарды андан ары багыттоо үчүн ММК фондунун бюджетине каражаттардын келип түшүүсүн көбөйтүүгө мүмкүндүк берет. </w:t>
      </w:r>
    </w:p>
    <w:p w:rsidR="004035E9" w:rsidRPr="009028ED" w:rsidRDefault="004035E9" w:rsidP="00EA35B3">
      <w:pPr>
        <w:spacing w:after="0" w:line="240" w:lineRule="auto"/>
        <w:ind w:right="708" w:firstLine="709"/>
        <w:jc w:val="both"/>
        <w:rPr>
          <w:rFonts w:ascii="Times New Roman" w:hAnsi="Times New Roman" w:cs="Times New Roman"/>
          <w:i/>
          <w:sz w:val="24"/>
          <w:szCs w:val="24"/>
          <w:lang w:val="ky-KG"/>
        </w:rPr>
      </w:pPr>
    </w:p>
    <w:p w:rsidR="00EA35B3" w:rsidRPr="009028ED" w:rsidRDefault="00EA35B3" w:rsidP="00EA35B3">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i/>
          <w:sz w:val="24"/>
          <w:szCs w:val="24"/>
          <w:lang w:val="ky-KG"/>
        </w:rPr>
        <w:t xml:space="preserve">Мыйзам долбоорунун жаңылыгы </w:t>
      </w:r>
      <w:r w:rsidR="00CB573B" w:rsidRPr="009028ED">
        <w:rPr>
          <w:rFonts w:ascii="Times New Roman" w:hAnsi="Times New Roman" w:cs="Times New Roman"/>
          <w:i/>
          <w:sz w:val="24"/>
          <w:szCs w:val="24"/>
          <w:lang w:val="ky-KG"/>
        </w:rPr>
        <w:t>-</w:t>
      </w:r>
      <w:r w:rsidRPr="009028ED">
        <w:rPr>
          <w:rFonts w:ascii="Times New Roman" w:hAnsi="Times New Roman" w:cs="Times New Roman"/>
          <w:i/>
          <w:sz w:val="24"/>
          <w:szCs w:val="24"/>
          <w:lang w:val="ky-KG"/>
        </w:rPr>
        <w:t xml:space="preserve"> </w:t>
      </w:r>
      <w:r w:rsidRPr="009028ED">
        <w:rPr>
          <w:rFonts w:ascii="Times New Roman" w:hAnsi="Times New Roman" w:cs="Times New Roman"/>
          <w:sz w:val="24"/>
          <w:szCs w:val="24"/>
          <w:lang w:val="ky-KG"/>
        </w:rPr>
        <w:t>Кыргыз Республикасынын эмгекке жарамдуу курактагы (16 жаштан жогору) жарандарынын ММК боюнча  статусту милдеттүү түрдө алышын киргизүү, ошондой эле республикалык бюджеттен милдеттүү медициналык камсыздандыруу төгүмдөрдүн өлчөмүн 1 календардык жыл үчүн бир адамга 1,5дан 18 эсептик көрсөткүчкө чейин көбөйтүү болуп саналат.</w:t>
      </w:r>
    </w:p>
    <w:p w:rsidR="009A632E" w:rsidRPr="009028ED" w:rsidRDefault="00EA35B3" w:rsidP="009B1EEB">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Милдеттүү медициналык камсыздандыруу фондунун бюджетин түзүү жана бекитүү процессинде камсыздандыруучу менен камсыздандырылган адамдын ортосунда, ошондой эле мамлекеттик финансыны башкаруу чөйрөсүндө келип чыгуучу мамилелер ушул </w:t>
      </w:r>
      <w:r w:rsidRPr="009028ED">
        <w:rPr>
          <w:rFonts w:ascii="Times New Roman" w:hAnsi="Times New Roman" w:cs="Times New Roman"/>
          <w:i/>
          <w:sz w:val="24"/>
          <w:szCs w:val="24"/>
          <w:lang w:val="ky-KG"/>
        </w:rPr>
        <w:t>Мыйзам долбоорунун мыйзамдык жөнгө салуу предмети</w:t>
      </w:r>
      <w:r w:rsidRPr="009028ED">
        <w:rPr>
          <w:rFonts w:ascii="Times New Roman" w:hAnsi="Times New Roman" w:cs="Times New Roman"/>
          <w:sz w:val="24"/>
          <w:szCs w:val="24"/>
          <w:lang w:val="ky-KG"/>
        </w:rPr>
        <w:t xml:space="preserve"> болуп саналат.</w:t>
      </w:r>
    </w:p>
    <w:p w:rsidR="004035E9" w:rsidRPr="009028ED" w:rsidRDefault="004035E9" w:rsidP="00A0674E">
      <w:pPr>
        <w:spacing w:after="0" w:line="240" w:lineRule="auto"/>
        <w:ind w:right="708" w:firstLine="709"/>
        <w:jc w:val="both"/>
        <w:rPr>
          <w:rFonts w:ascii="Times New Roman" w:hAnsi="Times New Roman" w:cs="Times New Roman"/>
          <w:i/>
          <w:sz w:val="24"/>
          <w:szCs w:val="24"/>
          <w:lang w:val="ky-KG"/>
        </w:rPr>
      </w:pPr>
    </w:p>
    <w:p w:rsidR="00A0674E" w:rsidRPr="009028ED" w:rsidRDefault="00A0674E" w:rsidP="00A0674E">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i/>
          <w:sz w:val="24"/>
          <w:szCs w:val="24"/>
          <w:lang w:val="ky-KG"/>
        </w:rPr>
        <w:t>Бул мыйзам долбоорунун концепциясы</w:t>
      </w:r>
      <w:r w:rsidRPr="009028ED">
        <w:rPr>
          <w:rFonts w:ascii="Times New Roman" w:hAnsi="Times New Roman" w:cs="Times New Roman"/>
          <w:sz w:val="24"/>
          <w:szCs w:val="24"/>
          <w:lang w:val="ky-KG"/>
        </w:rPr>
        <w:t xml:space="preserve"> Кыргыз Республикасынын жарандарын милдеттүү медициналык камсыздандыруу менен камсыз кылуу жана республикалык бюджеттен милдеттүү медициналык камсыздандыруу боюнча төгүмдөрдүн көлөмүн 1 календардык жыл үчүн бир кишиге 1,5дан 18 эсептик көрсөткүчкө чейин көбөйтүү болуп саналат.</w:t>
      </w:r>
    </w:p>
    <w:p w:rsidR="004035E9" w:rsidRPr="009028ED" w:rsidRDefault="004035E9" w:rsidP="009B1EEB">
      <w:pPr>
        <w:spacing w:after="0" w:line="240" w:lineRule="auto"/>
        <w:ind w:right="708" w:firstLine="709"/>
        <w:jc w:val="both"/>
        <w:rPr>
          <w:rFonts w:ascii="Times New Roman" w:hAnsi="Times New Roman" w:cs="Times New Roman"/>
          <w:i/>
          <w:sz w:val="24"/>
          <w:szCs w:val="24"/>
          <w:lang w:val="ky-KG"/>
        </w:rPr>
      </w:pPr>
    </w:p>
    <w:p w:rsidR="00A0674E" w:rsidRPr="009028ED" w:rsidRDefault="00A0674E" w:rsidP="009B1EEB">
      <w:pPr>
        <w:spacing w:after="0" w:line="240" w:lineRule="auto"/>
        <w:ind w:right="708" w:firstLine="709"/>
        <w:jc w:val="both"/>
        <w:rPr>
          <w:rFonts w:ascii="Times New Roman" w:hAnsi="Times New Roman" w:cs="Times New Roman"/>
          <w:i/>
          <w:sz w:val="24"/>
          <w:szCs w:val="24"/>
          <w:lang w:val="ky-KG"/>
        </w:rPr>
      </w:pPr>
      <w:r w:rsidRPr="009028ED">
        <w:rPr>
          <w:rFonts w:ascii="Times New Roman" w:hAnsi="Times New Roman" w:cs="Times New Roman"/>
          <w:i/>
          <w:sz w:val="24"/>
          <w:szCs w:val="24"/>
          <w:lang w:val="ky-KG"/>
        </w:rPr>
        <w:t xml:space="preserve">Баяндоочу бөлүк. </w:t>
      </w:r>
    </w:p>
    <w:p w:rsidR="009059E6" w:rsidRPr="009028ED" w:rsidRDefault="009059E6" w:rsidP="009059E6">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Бул мыйзам долбоору 8 жана 9-статьяларды </w:t>
      </w:r>
      <w:r w:rsidR="00F2044E" w:rsidRPr="009028ED">
        <w:rPr>
          <w:rFonts w:ascii="Times New Roman" w:hAnsi="Times New Roman" w:cs="Times New Roman"/>
          <w:sz w:val="24"/>
          <w:szCs w:val="24"/>
          <w:lang w:val="ky-KG"/>
        </w:rPr>
        <w:t>жаңы редакцияда баяндоону</w:t>
      </w:r>
      <w:r w:rsidRPr="009028ED">
        <w:rPr>
          <w:rFonts w:ascii="Times New Roman" w:hAnsi="Times New Roman" w:cs="Times New Roman"/>
          <w:sz w:val="24"/>
          <w:szCs w:val="24"/>
          <w:lang w:val="ky-KG"/>
        </w:rPr>
        <w:t>, ошондой эле Кыргыз Республикасынын Министрлер Кабинетинин түзүмүн</w:t>
      </w:r>
      <w:r w:rsidR="00F2044E" w:rsidRPr="009028ED">
        <w:rPr>
          <w:rFonts w:ascii="Times New Roman" w:hAnsi="Times New Roman" w:cs="Times New Roman"/>
          <w:sz w:val="24"/>
          <w:szCs w:val="24"/>
          <w:lang w:val="ky-KG"/>
        </w:rPr>
        <w:t>үн өзгөрүшүнө</w:t>
      </w:r>
      <w:r w:rsidRPr="009028ED">
        <w:rPr>
          <w:rFonts w:ascii="Times New Roman" w:hAnsi="Times New Roman" w:cs="Times New Roman"/>
          <w:sz w:val="24"/>
          <w:szCs w:val="24"/>
          <w:lang w:val="ky-KG"/>
        </w:rPr>
        <w:t xml:space="preserve"> байланыштуу редакциялык </w:t>
      </w:r>
      <w:r w:rsidR="00F2044E" w:rsidRPr="009028ED">
        <w:rPr>
          <w:rFonts w:ascii="Times New Roman" w:hAnsi="Times New Roman" w:cs="Times New Roman"/>
          <w:sz w:val="24"/>
          <w:szCs w:val="24"/>
          <w:lang w:val="ky-KG"/>
        </w:rPr>
        <w:t xml:space="preserve">мүнөздөгү </w:t>
      </w:r>
      <w:r w:rsidRPr="009028ED">
        <w:rPr>
          <w:rFonts w:ascii="Times New Roman" w:hAnsi="Times New Roman" w:cs="Times New Roman"/>
          <w:sz w:val="24"/>
          <w:szCs w:val="24"/>
          <w:lang w:val="ky-KG"/>
        </w:rPr>
        <w:t>өзгөртүүлөрдү киргизүүнү сунуштайт.</w:t>
      </w:r>
    </w:p>
    <w:p w:rsidR="008F044B" w:rsidRPr="009028ED" w:rsidRDefault="008F044B" w:rsidP="008F044B">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Кыргыз Республикасынын Конституциясынын 43-беренесинин 1-бөлүгүнө ылайык ар бир адам де</w:t>
      </w:r>
      <w:bookmarkStart w:id="0" w:name="_GoBack"/>
      <w:bookmarkEnd w:id="0"/>
      <w:r w:rsidRPr="009028ED">
        <w:rPr>
          <w:rFonts w:ascii="Times New Roman" w:hAnsi="Times New Roman" w:cs="Times New Roman"/>
          <w:sz w:val="24"/>
          <w:szCs w:val="24"/>
          <w:lang w:val="ky-KG"/>
        </w:rPr>
        <w:t>н соолугун коргоого жана медициналык камсыздандырууга укуктуу. Медициналык камсыздандыруунун шарттары мыйзам тарабынан аныкталат.</w:t>
      </w:r>
    </w:p>
    <w:p w:rsidR="008F044B" w:rsidRPr="009028ED" w:rsidRDefault="008F044B" w:rsidP="008F044B">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Ошондой эле, Кыргыз Республикасынын Конституциясынын 43-беренесинин 3-бөлүгүндө жарандардын мамлекеттик саламаттык сактоо уюмдарынын тармагынан акысыз пайдаланууга укуктуу экендиги белгиленип, ушул берененин экинчи абзацында медициналык тейлөө, жеңилдетилген шарттарда тейлөөнү кошуп алганда мыйзамда каралган мамлекеттик кепилдиктердин чегинде мамлекеттин эсебинен жүзөгө ашырылаары белгиленген. </w:t>
      </w:r>
    </w:p>
    <w:p w:rsidR="008F044B" w:rsidRPr="009028ED" w:rsidRDefault="008F044B" w:rsidP="008F044B">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lastRenderedPageBreak/>
        <w:t>«Кыргыз Республикасында жарандарды медициналык камсыздандыруу жөнүндө»  Кыргыз Республикасынын Мыйзамы Мамлекеттик кепилдиктер программасы менен аныкталган көлөмдө жана шарттарда акысыз жана жеңилдетилген шарттарда медициналык кызматтарды алуу кепилдиктерин белгилейт.</w:t>
      </w:r>
    </w:p>
    <w:p w:rsidR="008F044B" w:rsidRPr="009028ED" w:rsidRDefault="008F044B" w:rsidP="008F044B">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Бул мыйзам долбоору менен 8-статьяны жаңы редакцияда баяндоо сунушталат. Ага ылайык, Кыргыз Республикасынын жарандары эмгекке жарамдуу куракка жеткенде - он алты жашка чыкканда ММК боюнча камсыздандырылууга жатат.</w:t>
      </w:r>
    </w:p>
    <w:p w:rsidR="008F044B" w:rsidRPr="009028ED" w:rsidRDefault="008F044B" w:rsidP="008F044B">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Кыргыз Республикасынын Улуттук статистика комитетинин (мындан ары - Улутстатком) маалыматы боюнча 2021-жылдын башына карата Кыргыз Республикасындагы калктын саны 6 636,8 миң адамды түзөт. Кыргыз Республикасынын Саламаттык сактоо министрлигинин Электрондук саламаттык сактоо борборунун маалыматы боюнча, 2021-жылдын 1-октябрына карата республика боюнча үй-бүлөлүк дарыгерлер тобуна бекитилген калктын саны 6201,1 миң адамды түздү. Анын ичинен милдеттүү медициналык камсыздандыруу боюнча 4610,7 миң жаран камсыздандырылган, бул катталган калктын жалпы санынын 70,6%ын түзөт.</w:t>
      </w:r>
    </w:p>
    <w:p w:rsidR="00A452CF" w:rsidRPr="009028ED" w:rsidRDefault="00A452CF" w:rsidP="00A452CF">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Камсыздандырылган адамдардын бул категориясына төмөнкүлөр кирет:</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эмгек</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келишимдеринин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негизинде</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эмгектик</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мамиледе</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турган</w:t>
      </w:r>
      <w:proofErr w:type="spellEnd"/>
      <w:r w:rsidRPr="009028ED">
        <w:rPr>
          <w:rFonts w:ascii="Times New Roman" w:hAnsi="Times New Roman" w:cs="Times New Roman"/>
          <w:sz w:val="24"/>
          <w:szCs w:val="24"/>
        </w:rPr>
        <w:t xml:space="preserve"> Кыргыз </w:t>
      </w:r>
      <w:proofErr w:type="spellStart"/>
      <w:r w:rsidRPr="009028ED">
        <w:rPr>
          <w:rFonts w:ascii="Times New Roman" w:hAnsi="Times New Roman" w:cs="Times New Roman"/>
          <w:sz w:val="24"/>
          <w:szCs w:val="24"/>
        </w:rPr>
        <w:t>Республикасынын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жарандары</w:t>
      </w:r>
      <w:proofErr w:type="spellEnd"/>
      <w:r w:rsidRPr="009028ED">
        <w:rPr>
          <w:rFonts w:ascii="Times New Roman" w:hAnsi="Times New Roman" w:cs="Times New Roman"/>
          <w:sz w:val="24"/>
          <w:szCs w:val="24"/>
        </w:rPr>
        <w:t>;</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пенсионерлер</w:t>
      </w:r>
      <w:proofErr w:type="spellEnd"/>
      <w:r w:rsidRPr="009028ED">
        <w:rPr>
          <w:rFonts w:ascii="Times New Roman" w:hAnsi="Times New Roman" w:cs="Times New Roman"/>
          <w:sz w:val="24"/>
          <w:szCs w:val="24"/>
        </w:rPr>
        <w:t>;</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калкты</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иш</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менен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камсыз</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кылуунун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мамлекеттик</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органдарында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катталган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жумушсуздар</w:t>
      </w:r>
      <w:proofErr w:type="spellEnd"/>
      <w:r w:rsidRPr="009028ED">
        <w:rPr>
          <w:rFonts w:ascii="Times New Roman" w:hAnsi="Times New Roman" w:cs="Times New Roman"/>
          <w:sz w:val="24"/>
          <w:szCs w:val="24"/>
        </w:rPr>
        <w:t>;</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башка </w:t>
      </w:r>
      <w:proofErr w:type="spellStart"/>
      <w:r w:rsidRPr="009028ED">
        <w:rPr>
          <w:rFonts w:ascii="Times New Roman" w:hAnsi="Times New Roman" w:cs="Times New Roman"/>
          <w:sz w:val="24"/>
          <w:szCs w:val="24"/>
        </w:rPr>
        <w:t>шарттарда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эмгектик</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иш</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аткарган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жеке</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ишкерлер</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өз</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алдынча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иш</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жүргүзгөндөр</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жеке</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тажрыйбаны</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аркалагандар</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чыгармачыл</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кызматкерлер</w:t>
      </w:r>
      <w:proofErr w:type="spellEnd"/>
      <w:r w:rsidRPr="009028ED">
        <w:rPr>
          <w:rFonts w:ascii="Times New Roman" w:hAnsi="Times New Roman" w:cs="Times New Roman"/>
          <w:sz w:val="24"/>
          <w:szCs w:val="24"/>
        </w:rPr>
        <w:t xml:space="preserve">) Кыргыз </w:t>
      </w:r>
      <w:proofErr w:type="spellStart"/>
      <w:r w:rsidRPr="009028ED">
        <w:rPr>
          <w:rFonts w:ascii="Times New Roman" w:hAnsi="Times New Roman" w:cs="Times New Roman"/>
          <w:sz w:val="24"/>
          <w:szCs w:val="24"/>
        </w:rPr>
        <w:t>Республикасынын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жарандары</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медициналык</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милдеттүү</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камсыздандыруу</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боюнча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төлөм</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төлөгөн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шартта</w:t>
      </w:r>
      <w:proofErr w:type="spellEnd"/>
      <w:r w:rsidRPr="009028ED">
        <w:rPr>
          <w:rFonts w:ascii="Times New Roman" w:hAnsi="Times New Roman" w:cs="Times New Roman"/>
          <w:sz w:val="24"/>
          <w:szCs w:val="24"/>
        </w:rPr>
        <w:t>;</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социалдык</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жөлөкпул</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алган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жактар</w:t>
      </w:r>
      <w:proofErr w:type="spellEnd"/>
      <w:r w:rsidRPr="009028ED">
        <w:rPr>
          <w:rFonts w:ascii="Times New Roman" w:hAnsi="Times New Roman" w:cs="Times New Roman"/>
          <w:sz w:val="24"/>
          <w:szCs w:val="24"/>
        </w:rPr>
        <w:t>;</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аскер </w:t>
      </w:r>
      <w:proofErr w:type="spellStart"/>
      <w:r w:rsidRPr="009028ED">
        <w:rPr>
          <w:rFonts w:ascii="Times New Roman" w:hAnsi="Times New Roman" w:cs="Times New Roman"/>
          <w:sz w:val="24"/>
          <w:szCs w:val="24"/>
        </w:rPr>
        <w:t>кызматчысы</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жана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аларга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теңештирилген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адамдар</w:t>
      </w:r>
      <w:proofErr w:type="spellEnd"/>
      <w:r w:rsidRPr="009028ED">
        <w:rPr>
          <w:rFonts w:ascii="Times New Roman" w:hAnsi="Times New Roman" w:cs="Times New Roman"/>
          <w:sz w:val="24"/>
          <w:szCs w:val="24"/>
        </w:rPr>
        <w:t>;</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lang w:val="ky-KG"/>
        </w:rPr>
        <w:t>- он алтыга толо элек балдар (жалпы билим берүүчү мекемелердин окуучулары - алар окуусун бүткөнгө чейин, бирок алар он сегизге толгонго чейин гана);</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lang w:val="ky-KG"/>
        </w:rPr>
        <w:t>- баштапкы кесиптик билим берүүчү окуу жайларынын окуучулары, орто жана жогорку кесиптик окуу жайларынын студенттери алар жыйырма бир жашка толгонго чейин (сырттан же кечки бөлүмдөн окугандардан башка);</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lang w:val="ky-KG"/>
        </w:rPr>
        <w:t>- Кыргыз Республикасынын аймагында убактылуу турган же туруктуу жашаган чет өлкөлүк жарандар (алар медициналык милдеттүү камсыздандырууга төлөмдөрдү төлөгөн же Медициналык милдеттүү камсыздандыруу полиси бар болгон учурда);</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lang w:val="ky-KG"/>
        </w:rPr>
        <w:t>- Кыргыз Республикасынын аймагында туруктуу жашаган жарандыгы жок адамдар (алар медициналык милдеттүү камсыздандырууга төлөмдөрдү төлөгөн же Медициналык милдеттүү камсыздандыруу полиси бар болгон учурда);</w:t>
      </w:r>
    </w:p>
    <w:p w:rsidR="009A4E0D" w:rsidRPr="009028ED" w:rsidRDefault="009A4E0D" w:rsidP="009A4E0D">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lang w:val="ky-KG"/>
        </w:rPr>
        <w:t>Төмөндө 1-таблицада 2021-жылга ММК фондунун бюджетине каражаттардын түшүүсү боюнча эсептөөлөр келтирилген.</w:t>
      </w:r>
    </w:p>
    <w:p w:rsidR="00F2044E" w:rsidRPr="009028ED" w:rsidRDefault="00F2044E" w:rsidP="006A430C">
      <w:pPr>
        <w:spacing w:after="0" w:line="240" w:lineRule="auto"/>
        <w:ind w:right="708" w:firstLine="709"/>
        <w:jc w:val="both"/>
        <w:rPr>
          <w:rFonts w:ascii="Times New Roman" w:hAnsi="Times New Roman" w:cs="Times New Roman"/>
          <w:sz w:val="24"/>
          <w:szCs w:val="24"/>
        </w:rPr>
      </w:pPr>
    </w:p>
    <w:p w:rsidR="006A430C" w:rsidRPr="009028ED" w:rsidRDefault="009A4E0D" w:rsidP="006A430C">
      <w:pPr>
        <w:spacing w:after="0" w:line="240" w:lineRule="auto"/>
        <w:ind w:right="708" w:firstLine="709"/>
        <w:jc w:val="right"/>
        <w:rPr>
          <w:rFonts w:ascii="Times New Roman" w:hAnsi="Times New Roman" w:cs="Times New Roman"/>
          <w:b/>
          <w:sz w:val="24"/>
          <w:szCs w:val="24"/>
        </w:rPr>
      </w:pPr>
      <w:r w:rsidRPr="009028ED">
        <w:rPr>
          <w:rFonts w:ascii="Times New Roman" w:hAnsi="Times New Roman" w:cs="Times New Roman"/>
          <w:b/>
          <w:sz w:val="24"/>
          <w:szCs w:val="24"/>
          <w:lang w:val="ky-KG"/>
        </w:rPr>
        <w:t>1-т</w:t>
      </w:r>
      <w:proofErr w:type="spellStart"/>
      <w:r w:rsidR="006A430C" w:rsidRPr="009028ED">
        <w:rPr>
          <w:rFonts w:ascii="Times New Roman" w:hAnsi="Times New Roman" w:cs="Times New Roman"/>
          <w:b/>
          <w:sz w:val="24"/>
          <w:szCs w:val="24"/>
        </w:rPr>
        <w:t>аблица</w:t>
      </w:r>
      <w:proofErr w:type="spellEnd"/>
      <w:r w:rsidRPr="009028ED">
        <w:rPr>
          <w:rFonts w:ascii="Times New Roman" w:hAnsi="Times New Roman" w:cs="Times New Roman"/>
          <w:b/>
          <w:sz w:val="24"/>
          <w:szCs w:val="24"/>
        </w:rPr>
        <w:t xml:space="preserve"> </w:t>
      </w:r>
    </w:p>
    <w:p w:rsidR="006A430C" w:rsidRPr="009028ED" w:rsidRDefault="006A430C" w:rsidP="006A430C">
      <w:pPr>
        <w:spacing w:after="0" w:line="240" w:lineRule="auto"/>
        <w:ind w:right="708" w:firstLine="709"/>
        <w:jc w:val="right"/>
        <w:rPr>
          <w:rFonts w:ascii="Times New Roman" w:hAnsi="Times New Roman" w:cs="Times New Roman"/>
          <w:b/>
          <w:sz w:val="24"/>
          <w:szCs w:val="24"/>
        </w:rPr>
      </w:pPr>
    </w:p>
    <w:p w:rsidR="006A430C" w:rsidRPr="009028ED" w:rsidRDefault="006A430C" w:rsidP="006A430C">
      <w:pPr>
        <w:spacing w:after="0" w:line="240" w:lineRule="auto"/>
        <w:ind w:right="708" w:firstLine="709"/>
        <w:jc w:val="right"/>
        <w:rPr>
          <w:rFonts w:ascii="Times New Roman" w:hAnsi="Times New Roman" w:cs="Times New Roman"/>
          <w:b/>
          <w:sz w:val="24"/>
          <w:szCs w:val="24"/>
        </w:rPr>
      </w:pPr>
      <w:r w:rsidRPr="009028ED">
        <w:rPr>
          <w:rFonts w:ascii="Times New Roman" w:hAnsi="Times New Roman" w:cs="Times New Roman"/>
          <w:b/>
          <w:sz w:val="24"/>
          <w:szCs w:val="24"/>
        </w:rPr>
        <w:t xml:space="preserve">           (</w:t>
      </w:r>
      <w:r w:rsidR="009A4E0D" w:rsidRPr="009028ED">
        <w:rPr>
          <w:rFonts w:ascii="Times New Roman" w:hAnsi="Times New Roman" w:cs="Times New Roman"/>
          <w:b/>
          <w:sz w:val="24"/>
          <w:szCs w:val="24"/>
          <w:lang w:val="ky-KG"/>
        </w:rPr>
        <w:t>миң сом</w:t>
      </w:r>
      <w:r w:rsidRPr="009028ED">
        <w:rPr>
          <w:rFonts w:ascii="Times New Roman" w:hAnsi="Times New Roman" w:cs="Times New Roman"/>
          <w:b/>
          <w:sz w:val="24"/>
          <w:szCs w:val="24"/>
        </w:rPr>
        <w:t>)</w:t>
      </w:r>
    </w:p>
    <w:tbl>
      <w:tblPr>
        <w:tblW w:w="46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6239"/>
        <w:gridCol w:w="1278"/>
      </w:tblGrid>
      <w:tr w:rsidR="006A430C" w:rsidRPr="009028ED" w:rsidTr="00B0274C">
        <w:tc>
          <w:tcPr>
            <w:tcW w:w="653" w:type="pct"/>
            <w:tcMar>
              <w:top w:w="0" w:type="dxa"/>
              <w:left w:w="108" w:type="dxa"/>
              <w:bottom w:w="0" w:type="dxa"/>
              <w:right w:w="108" w:type="dxa"/>
            </w:tcMar>
            <w:vAlign w:val="center"/>
            <w:hideMark/>
          </w:tcPr>
          <w:p w:rsidR="006A430C" w:rsidRPr="009028ED" w:rsidRDefault="006A430C" w:rsidP="00AF3D7B">
            <w:pPr>
              <w:spacing w:after="0" w:line="240" w:lineRule="auto"/>
              <w:ind w:right="-98" w:firstLine="22"/>
              <w:jc w:val="center"/>
              <w:rPr>
                <w:rFonts w:ascii="Times New Roman" w:hAnsi="Times New Roman" w:cs="Times New Roman"/>
                <w:sz w:val="24"/>
                <w:szCs w:val="24"/>
              </w:rPr>
            </w:pPr>
            <w:r w:rsidRPr="009028ED">
              <w:rPr>
                <w:rFonts w:ascii="Times New Roman" w:hAnsi="Times New Roman" w:cs="Times New Roman"/>
                <w:b/>
                <w:bCs/>
                <w:sz w:val="24"/>
                <w:szCs w:val="24"/>
              </w:rPr>
              <w:t>Код</w:t>
            </w:r>
          </w:p>
        </w:tc>
        <w:tc>
          <w:tcPr>
            <w:tcW w:w="3608" w:type="pct"/>
            <w:tcMar>
              <w:top w:w="0" w:type="dxa"/>
              <w:left w:w="108" w:type="dxa"/>
              <w:bottom w:w="0" w:type="dxa"/>
              <w:right w:w="108" w:type="dxa"/>
            </w:tcMar>
            <w:vAlign w:val="center"/>
            <w:hideMark/>
          </w:tcPr>
          <w:p w:rsidR="006A430C" w:rsidRPr="009028ED" w:rsidRDefault="009A4E0D" w:rsidP="00AF3D7B">
            <w:pPr>
              <w:spacing w:after="0" w:line="240" w:lineRule="auto"/>
              <w:ind w:right="-98" w:firstLine="22"/>
              <w:jc w:val="center"/>
              <w:rPr>
                <w:rFonts w:ascii="Times New Roman" w:hAnsi="Times New Roman" w:cs="Times New Roman"/>
                <w:sz w:val="24"/>
                <w:szCs w:val="24"/>
                <w:lang w:val="ky-KG"/>
              </w:rPr>
            </w:pPr>
            <w:r w:rsidRPr="009028ED">
              <w:rPr>
                <w:rFonts w:ascii="Times New Roman" w:hAnsi="Times New Roman" w:cs="Times New Roman"/>
                <w:b/>
                <w:bCs/>
                <w:sz w:val="24"/>
                <w:szCs w:val="24"/>
                <w:lang w:val="ky-KG"/>
              </w:rPr>
              <w:t>Кирешел</w:t>
            </w:r>
            <w:r w:rsidR="00B0274C" w:rsidRPr="009028ED">
              <w:rPr>
                <w:rFonts w:ascii="Times New Roman" w:hAnsi="Times New Roman" w:cs="Times New Roman"/>
                <w:b/>
                <w:bCs/>
                <w:sz w:val="24"/>
                <w:szCs w:val="24"/>
                <w:lang w:val="ky-KG"/>
              </w:rPr>
              <w:t>е</w:t>
            </w:r>
            <w:r w:rsidRPr="009028ED">
              <w:rPr>
                <w:rFonts w:ascii="Times New Roman" w:hAnsi="Times New Roman" w:cs="Times New Roman"/>
                <w:b/>
                <w:bCs/>
                <w:sz w:val="24"/>
                <w:szCs w:val="24"/>
                <w:lang w:val="ky-KG"/>
              </w:rPr>
              <w:t>рдин аталышы</w:t>
            </w:r>
          </w:p>
        </w:tc>
        <w:tc>
          <w:tcPr>
            <w:tcW w:w="739" w:type="pct"/>
            <w:tcMar>
              <w:top w:w="0" w:type="dxa"/>
              <w:left w:w="108" w:type="dxa"/>
              <w:bottom w:w="0" w:type="dxa"/>
              <w:right w:w="108" w:type="dxa"/>
            </w:tcMar>
            <w:vAlign w:val="center"/>
            <w:hideMark/>
          </w:tcPr>
          <w:p w:rsidR="006A430C" w:rsidRPr="009028ED" w:rsidRDefault="009A4E0D" w:rsidP="00AF3D7B">
            <w:pPr>
              <w:spacing w:after="0" w:line="240" w:lineRule="auto"/>
              <w:ind w:left="-106" w:right="-98" w:firstLine="22"/>
              <w:jc w:val="center"/>
              <w:rPr>
                <w:rFonts w:ascii="Times New Roman" w:hAnsi="Times New Roman" w:cs="Times New Roman"/>
                <w:sz w:val="24"/>
                <w:szCs w:val="24"/>
              </w:rPr>
            </w:pPr>
            <w:r w:rsidRPr="009028ED">
              <w:rPr>
                <w:rFonts w:ascii="Times New Roman" w:hAnsi="Times New Roman" w:cs="Times New Roman"/>
                <w:b/>
                <w:bCs/>
                <w:sz w:val="24"/>
                <w:szCs w:val="24"/>
              </w:rPr>
              <w:t>2021-жыл</w:t>
            </w:r>
          </w:p>
        </w:tc>
      </w:tr>
      <w:tr w:rsidR="006A430C" w:rsidRPr="009028ED" w:rsidTr="00B0274C">
        <w:tc>
          <w:tcPr>
            <w:tcW w:w="653" w:type="pct"/>
            <w:tcMar>
              <w:top w:w="0" w:type="dxa"/>
              <w:left w:w="108" w:type="dxa"/>
              <w:bottom w:w="0" w:type="dxa"/>
              <w:right w:w="108" w:type="dxa"/>
            </w:tcMar>
            <w:hideMark/>
          </w:tcPr>
          <w:p w:rsidR="006A430C" w:rsidRPr="009028ED" w:rsidRDefault="006A430C" w:rsidP="00AF3D7B">
            <w:pPr>
              <w:spacing w:after="0" w:line="240" w:lineRule="auto"/>
              <w:ind w:right="-98" w:firstLine="22"/>
              <w:jc w:val="both"/>
              <w:rPr>
                <w:rFonts w:ascii="Times New Roman" w:hAnsi="Times New Roman" w:cs="Times New Roman"/>
                <w:sz w:val="24"/>
                <w:szCs w:val="24"/>
              </w:rPr>
            </w:pPr>
            <w:r w:rsidRPr="009028ED">
              <w:rPr>
                <w:rFonts w:ascii="Times New Roman" w:hAnsi="Times New Roman" w:cs="Times New Roman"/>
                <w:sz w:val="24"/>
                <w:szCs w:val="24"/>
              </w:rPr>
              <w:t>13332100</w:t>
            </w:r>
          </w:p>
        </w:tc>
        <w:tc>
          <w:tcPr>
            <w:tcW w:w="3608" w:type="pct"/>
            <w:tcMar>
              <w:top w:w="0" w:type="dxa"/>
              <w:left w:w="108" w:type="dxa"/>
              <w:bottom w:w="0" w:type="dxa"/>
              <w:right w:w="108" w:type="dxa"/>
            </w:tcMar>
            <w:hideMark/>
          </w:tcPr>
          <w:p w:rsidR="006A430C" w:rsidRPr="009028ED" w:rsidRDefault="009A4E0D" w:rsidP="00AF3D7B">
            <w:pPr>
              <w:spacing w:after="0" w:line="240" w:lineRule="auto"/>
              <w:ind w:firstLine="22"/>
              <w:jc w:val="both"/>
              <w:rPr>
                <w:rFonts w:ascii="Times New Roman" w:hAnsi="Times New Roman" w:cs="Times New Roman"/>
                <w:sz w:val="24"/>
                <w:szCs w:val="24"/>
              </w:rPr>
            </w:pPr>
            <w:r w:rsidRPr="009028ED">
              <w:rPr>
                <w:rFonts w:ascii="Times New Roman" w:hAnsi="Times New Roman" w:cs="Times New Roman"/>
                <w:sz w:val="24"/>
                <w:szCs w:val="24"/>
                <w:lang w:val="ky-KG"/>
              </w:rPr>
              <w:t>Базалык мамлекеттик медициналык камсыздандырууга республикалык бюджеттен алынган каражаттар</w:t>
            </w:r>
          </w:p>
        </w:tc>
        <w:tc>
          <w:tcPr>
            <w:tcW w:w="739" w:type="pct"/>
            <w:tcMar>
              <w:top w:w="0" w:type="dxa"/>
              <w:left w:w="108" w:type="dxa"/>
              <w:bottom w:w="0" w:type="dxa"/>
              <w:right w:w="108" w:type="dxa"/>
            </w:tcMar>
            <w:hideMark/>
          </w:tcPr>
          <w:p w:rsidR="006A430C" w:rsidRPr="009028ED" w:rsidRDefault="006A430C" w:rsidP="00AF3D7B">
            <w:pPr>
              <w:spacing w:after="0" w:line="240" w:lineRule="auto"/>
              <w:ind w:left="-106" w:right="-98" w:firstLine="22"/>
              <w:jc w:val="both"/>
              <w:rPr>
                <w:rFonts w:ascii="Times New Roman" w:hAnsi="Times New Roman" w:cs="Times New Roman"/>
                <w:sz w:val="24"/>
                <w:szCs w:val="24"/>
              </w:rPr>
            </w:pPr>
            <w:r w:rsidRPr="009028ED">
              <w:rPr>
                <w:rFonts w:ascii="Times New Roman" w:hAnsi="Times New Roman" w:cs="Times New Roman"/>
                <w:sz w:val="24"/>
                <w:szCs w:val="24"/>
              </w:rPr>
              <w:t>10723653,4</w:t>
            </w:r>
          </w:p>
        </w:tc>
      </w:tr>
      <w:tr w:rsidR="006A430C" w:rsidRPr="009028ED" w:rsidTr="00B0274C">
        <w:tc>
          <w:tcPr>
            <w:tcW w:w="653" w:type="pct"/>
            <w:tcMar>
              <w:top w:w="0" w:type="dxa"/>
              <w:left w:w="108" w:type="dxa"/>
              <w:bottom w:w="0" w:type="dxa"/>
              <w:right w:w="108" w:type="dxa"/>
            </w:tcMar>
            <w:hideMark/>
          </w:tcPr>
          <w:p w:rsidR="006A430C" w:rsidRPr="009028ED" w:rsidRDefault="006A430C" w:rsidP="00AF3D7B">
            <w:pPr>
              <w:spacing w:after="0" w:line="240" w:lineRule="auto"/>
              <w:ind w:right="-98" w:firstLine="22"/>
              <w:jc w:val="both"/>
              <w:rPr>
                <w:rFonts w:ascii="Times New Roman" w:hAnsi="Times New Roman" w:cs="Times New Roman"/>
                <w:sz w:val="24"/>
                <w:szCs w:val="24"/>
              </w:rPr>
            </w:pPr>
            <w:r w:rsidRPr="009028ED">
              <w:rPr>
                <w:rFonts w:ascii="Times New Roman" w:hAnsi="Times New Roman" w:cs="Times New Roman"/>
                <w:bCs/>
                <w:sz w:val="24"/>
                <w:szCs w:val="24"/>
              </w:rPr>
              <w:lastRenderedPageBreak/>
              <w:t>13332</w:t>
            </w:r>
          </w:p>
        </w:tc>
        <w:tc>
          <w:tcPr>
            <w:tcW w:w="3608" w:type="pct"/>
            <w:tcMar>
              <w:top w:w="0" w:type="dxa"/>
              <w:left w:w="108" w:type="dxa"/>
              <w:bottom w:w="0" w:type="dxa"/>
              <w:right w:w="108" w:type="dxa"/>
            </w:tcMar>
            <w:hideMark/>
          </w:tcPr>
          <w:p w:rsidR="006A430C" w:rsidRPr="009028ED" w:rsidRDefault="009A4E0D" w:rsidP="00AF3D7B">
            <w:pPr>
              <w:spacing w:after="0" w:line="240" w:lineRule="auto"/>
              <w:ind w:firstLine="22"/>
              <w:jc w:val="both"/>
              <w:rPr>
                <w:rFonts w:ascii="Times New Roman" w:hAnsi="Times New Roman" w:cs="Times New Roman"/>
                <w:bCs/>
                <w:sz w:val="24"/>
                <w:szCs w:val="24"/>
                <w:lang w:val="ky-KG"/>
              </w:rPr>
            </w:pPr>
            <w:r w:rsidRPr="009028ED">
              <w:rPr>
                <w:rFonts w:ascii="Times New Roman" w:hAnsi="Times New Roman" w:cs="Times New Roman"/>
                <w:bCs/>
                <w:sz w:val="24"/>
                <w:szCs w:val="24"/>
                <w:lang w:val="ky-KG"/>
              </w:rPr>
              <w:t>Калктын жеңилдетилген категорияларына камсыздандыруу төгүмдөрүн компенсациялоо үчүн республикалык бюджеттен алынган каражаттар</w:t>
            </w:r>
          </w:p>
        </w:tc>
        <w:tc>
          <w:tcPr>
            <w:tcW w:w="739" w:type="pct"/>
            <w:tcMar>
              <w:top w:w="0" w:type="dxa"/>
              <w:left w:w="108" w:type="dxa"/>
              <w:bottom w:w="0" w:type="dxa"/>
              <w:right w:w="108" w:type="dxa"/>
            </w:tcMar>
            <w:hideMark/>
          </w:tcPr>
          <w:p w:rsidR="006A430C" w:rsidRPr="009028ED" w:rsidRDefault="006A430C" w:rsidP="00AF3D7B">
            <w:pPr>
              <w:spacing w:after="0" w:line="240" w:lineRule="auto"/>
              <w:ind w:left="-106" w:right="-98" w:firstLine="22"/>
              <w:jc w:val="both"/>
              <w:rPr>
                <w:rFonts w:ascii="Times New Roman" w:hAnsi="Times New Roman" w:cs="Times New Roman"/>
                <w:sz w:val="24"/>
                <w:szCs w:val="24"/>
              </w:rPr>
            </w:pPr>
            <w:r w:rsidRPr="009028ED">
              <w:rPr>
                <w:rFonts w:ascii="Times New Roman" w:hAnsi="Times New Roman" w:cs="Times New Roman"/>
                <w:bCs/>
                <w:sz w:val="24"/>
                <w:szCs w:val="24"/>
              </w:rPr>
              <w:t>467688,3</w:t>
            </w:r>
          </w:p>
        </w:tc>
      </w:tr>
      <w:tr w:rsidR="006A430C" w:rsidRPr="009028ED" w:rsidTr="00B0274C">
        <w:tc>
          <w:tcPr>
            <w:tcW w:w="653" w:type="pct"/>
            <w:tcMar>
              <w:top w:w="0" w:type="dxa"/>
              <w:left w:w="108" w:type="dxa"/>
              <w:bottom w:w="0" w:type="dxa"/>
              <w:right w:w="108" w:type="dxa"/>
            </w:tcMar>
            <w:hideMark/>
          </w:tcPr>
          <w:p w:rsidR="006A430C" w:rsidRPr="009028ED" w:rsidRDefault="006A430C" w:rsidP="00AF3D7B">
            <w:pPr>
              <w:spacing w:after="0" w:line="240" w:lineRule="auto"/>
              <w:ind w:right="-98" w:firstLine="22"/>
              <w:jc w:val="both"/>
              <w:rPr>
                <w:rFonts w:ascii="Times New Roman" w:hAnsi="Times New Roman" w:cs="Times New Roman"/>
                <w:sz w:val="24"/>
                <w:szCs w:val="24"/>
              </w:rPr>
            </w:pPr>
            <w:r w:rsidRPr="009028ED">
              <w:rPr>
                <w:rFonts w:ascii="Times New Roman" w:hAnsi="Times New Roman" w:cs="Times New Roman"/>
                <w:sz w:val="24"/>
                <w:szCs w:val="24"/>
              </w:rPr>
              <w:t>13332210</w:t>
            </w:r>
          </w:p>
        </w:tc>
        <w:tc>
          <w:tcPr>
            <w:tcW w:w="3608" w:type="pct"/>
            <w:tcMar>
              <w:top w:w="0" w:type="dxa"/>
              <w:left w:w="108" w:type="dxa"/>
              <w:bottom w:w="0" w:type="dxa"/>
              <w:right w:w="108" w:type="dxa"/>
            </w:tcMar>
            <w:hideMark/>
          </w:tcPr>
          <w:p w:rsidR="006A430C" w:rsidRPr="009028ED" w:rsidRDefault="009A4E0D" w:rsidP="00AF3D7B">
            <w:pPr>
              <w:spacing w:after="0" w:line="240" w:lineRule="auto"/>
              <w:ind w:firstLine="22"/>
              <w:jc w:val="both"/>
              <w:rPr>
                <w:rFonts w:ascii="Times New Roman" w:hAnsi="Times New Roman" w:cs="Times New Roman"/>
                <w:sz w:val="24"/>
                <w:szCs w:val="24"/>
              </w:rPr>
            </w:pPr>
            <w:r w:rsidRPr="009028ED">
              <w:rPr>
                <w:rFonts w:ascii="Times New Roman" w:hAnsi="Times New Roman" w:cs="Times New Roman"/>
                <w:sz w:val="24"/>
                <w:szCs w:val="24"/>
                <w:lang w:val="ky-KG"/>
              </w:rPr>
              <w:t>16 жашка чейинки балдарды милдеттүү медициналык камсыздандыруу</w:t>
            </w:r>
            <w:r w:rsidR="00CE7453" w:rsidRPr="009028ED">
              <w:rPr>
                <w:rFonts w:ascii="Times New Roman" w:hAnsi="Times New Roman" w:cs="Times New Roman"/>
                <w:sz w:val="24"/>
                <w:szCs w:val="24"/>
                <w:lang w:val="ky-KG"/>
              </w:rPr>
              <w:t xml:space="preserve">га </w:t>
            </w:r>
            <w:r w:rsidRPr="009028ED">
              <w:rPr>
                <w:rFonts w:ascii="Times New Roman" w:hAnsi="Times New Roman" w:cs="Times New Roman"/>
                <w:sz w:val="24"/>
                <w:szCs w:val="24"/>
                <w:lang w:val="ky-KG"/>
              </w:rPr>
              <w:t xml:space="preserve">камсыздандыруу төгүмдөрүнүн </w:t>
            </w:r>
            <w:r w:rsidR="00CE7453" w:rsidRPr="009028ED">
              <w:rPr>
                <w:rFonts w:ascii="Times New Roman" w:hAnsi="Times New Roman" w:cs="Times New Roman"/>
                <w:bCs/>
                <w:sz w:val="24"/>
                <w:szCs w:val="24"/>
                <w:lang w:val="ky-KG"/>
              </w:rPr>
              <w:t>компенсациялоо үчүн</w:t>
            </w:r>
            <w:r w:rsidR="00CE7453" w:rsidRPr="009028ED">
              <w:rPr>
                <w:rFonts w:ascii="Times New Roman" w:hAnsi="Times New Roman" w:cs="Times New Roman"/>
                <w:sz w:val="24"/>
                <w:szCs w:val="24"/>
                <w:lang w:val="ky-KG"/>
              </w:rPr>
              <w:t xml:space="preserve"> р</w:t>
            </w:r>
            <w:r w:rsidRPr="009028ED">
              <w:rPr>
                <w:rFonts w:ascii="Times New Roman" w:hAnsi="Times New Roman" w:cs="Times New Roman"/>
                <w:sz w:val="24"/>
                <w:szCs w:val="24"/>
                <w:lang w:val="ky-KG"/>
              </w:rPr>
              <w:t>еспубликалык бюджеттен алынган каражаттар</w:t>
            </w:r>
          </w:p>
        </w:tc>
        <w:tc>
          <w:tcPr>
            <w:tcW w:w="739" w:type="pct"/>
            <w:tcMar>
              <w:top w:w="0" w:type="dxa"/>
              <w:left w:w="108" w:type="dxa"/>
              <w:bottom w:w="0" w:type="dxa"/>
              <w:right w:w="108" w:type="dxa"/>
            </w:tcMar>
            <w:hideMark/>
          </w:tcPr>
          <w:p w:rsidR="006A430C" w:rsidRPr="009028ED" w:rsidRDefault="006A430C" w:rsidP="00AF3D7B">
            <w:pPr>
              <w:spacing w:after="0" w:line="240" w:lineRule="auto"/>
              <w:ind w:left="-106" w:right="-98" w:firstLine="22"/>
              <w:jc w:val="both"/>
              <w:rPr>
                <w:rFonts w:ascii="Times New Roman" w:hAnsi="Times New Roman" w:cs="Times New Roman"/>
                <w:sz w:val="24"/>
                <w:szCs w:val="24"/>
              </w:rPr>
            </w:pPr>
            <w:r w:rsidRPr="009028ED">
              <w:rPr>
                <w:rFonts w:ascii="Times New Roman" w:hAnsi="Times New Roman" w:cs="Times New Roman"/>
                <w:sz w:val="24"/>
                <w:szCs w:val="24"/>
              </w:rPr>
              <w:t>351621,9</w:t>
            </w:r>
          </w:p>
        </w:tc>
      </w:tr>
      <w:tr w:rsidR="006A430C" w:rsidRPr="009028ED" w:rsidTr="00B0274C">
        <w:tc>
          <w:tcPr>
            <w:tcW w:w="653" w:type="pct"/>
            <w:tcMar>
              <w:top w:w="0" w:type="dxa"/>
              <w:left w:w="108" w:type="dxa"/>
              <w:bottom w:w="0" w:type="dxa"/>
              <w:right w:w="108" w:type="dxa"/>
            </w:tcMar>
            <w:hideMark/>
          </w:tcPr>
          <w:p w:rsidR="006A430C" w:rsidRPr="009028ED" w:rsidRDefault="006A430C" w:rsidP="00AF3D7B">
            <w:pPr>
              <w:spacing w:after="0" w:line="240" w:lineRule="auto"/>
              <w:ind w:right="-98" w:firstLine="22"/>
              <w:jc w:val="both"/>
              <w:rPr>
                <w:rFonts w:ascii="Times New Roman" w:hAnsi="Times New Roman" w:cs="Times New Roman"/>
                <w:sz w:val="24"/>
                <w:szCs w:val="24"/>
              </w:rPr>
            </w:pPr>
            <w:r w:rsidRPr="009028ED">
              <w:rPr>
                <w:rFonts w:ascii="Times New Roman" w:hAnsi="Times New Roman" w:cs="Times New Roman"/>
                <w:sz w:val="24"/>
                <w:szCs w:val="24"/>
              </w:rPr>
              <w:t>13332220</w:t>
            </w:r>
          </w:p>
        </w:tc>
        <w:tc>
          <w:tcPr>
            <w:tcW w:w="3608" w:type="pct"/>
            <w:tcMar>
              <w:top w:w="0" w:type="dxa"/>
              <w:left w:w="108" w:type="dxa"/>
              <w:bottom w:w="0" w:type="dxa"/>
              <w:right w:w="108" w:type="dxa"/>
            </w:tcMar>
            <w:hideMark/>
          </w:tcPr>
          <w:p w:rsidR="006A430C" w:rsidRPr="009028ED" w:rsidRDefault="00CE7453" w:rsidP="00AF3D7B">
            <w:pPr>
              <w:spacing w:after="0" w:line="240" w:lineRule="auto"/>
              <w:ind w:firstLine="22"/>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Пенсионерлерди милдеттүү медициналык камсыздандырууга камсыздандыруу төгүмдөрүн компенсациялоо үчүн республикалык бюджеттен алынган каражаттар</w:t>
            </w:r>
          </w:p>
        </w:tc>
        <w:tc>
          <w:tcPr>
            <w:tcW w:w="739" w:type="pct"/>
            <w:tcMar>
              <w:top w:w="0" w:type="dxa"/>
              <w:left w:w="108" w:type="dxa"/>
              <w:bottom w:w="0" w:type="dxa"/>
              <w:right w:w="108" w:type="dxa"/>
            </w:tcMar>
            <w:hideMark/>
          </w:tcPr>
          <w:p w:rsidR="006A430C" w:rsidRPr="009028ED" w:rsidRDefault="006A430C" w:rsidP="00AF3D7B">
            <w:pPr>
              <w:spacing w:after="0" w:line="240" w:lineRule="auto"/>
              <w:ind w:left="-106" w:right="-98" w:firstLine="22"/>
              <w:jc w:val="both"/>
              <w:rPr>
                <w:rFonts w:ascii="Times New Roman" w:hAnsi="Times New Roman" w:cs="Times New Roman"/>
                <w:sz w:val="24"/>
                <w:szCs w:val="24"/>
              </w:rPr>
            </w:pPr>
            <w:r w:rsidRPr="009028ED">
              <w:rPr>
                <w:rFonts w:ascii="Times New Roman" w:hAnsi="Times New Roman" w:cs="Times New Roman"/>
                <w:sz w:val="24"/>
                <w:szCs w:val="24"/>
              </w:rPr>
              <w:t>84450,2</w:t>
            </w:r>
          </w:p>
        </w:tc>
      </w:tr>
      <w:tr w:rsidR="006A430C" w:rsidRPr="009028ED" w:rsidTr="00B0274C">
        <w:tc>
          <w:tcPr>
            <w:tcW w:w="653" w:type="pct"/>
            <w:tcMar>
              <w:top w:w="0" w:type="dxa"/>
              <w:left w:w="108" w:type="dxa"/>
              <w:bottom w:w="0" w:type="dxa"/>
              <w:right w:w="108" w:type="dxa"/>
            </w:tcMar>
            <w:hideMark/>
          </w:tcPr>
          <w:p w:rsidR="006A430C" w:rsidRPr="009028ED" w:rsidRDefault="006A430C" w:rsidP="00AF3D7B">
            <w:pPr>
              <w:spacing w:after="0" w:line="240" w:lineRule="auto"/>
              <w:ind w:right="-98" w:firstLine="22"/>
              <w:jc w:val="both"/>
              <w:rPr>
                <w:rFonts w:ascii="Times New Roman" w:hAnsi="Times New Roman" w:cs="Times New Roman"/>
                <w:sz w:val="24"/>
                <w:szCs w:val="24"/>
              </w:rPr>
            </w:pPr>
            <w:r w:rsidRPr="009028ED">
              <w:rPr>
                <w:rFonts w:ascii="Times New Roman" w:hAnsi="Times New Roman" w:cs="Times New Roman"/>
                <w:sz w:val="24"/>
                <w:szCs w:val="24"/>
              </w:rPr>
              <w:t>13332230</w:t>
            </w:r>
          </w:p>
        </w:tc>
        <w:tc>
          <w:tcPr>
            <w:tcW w:w="3608" w:type="pct"/>
            <w:tcMar>
              <w:top w:w="0" w:type="dxa"/>
              <w:left w:w="108" w:type="dxa"/>
              <w:bottom w:w="0" w:type="dxa"/>
              <w:right w:w="108" w:type="dxa"/>
            </w:tcMar>
            <w:hideMark/>
          </w:tcPr>
          <w:p w:rsidR="006A430C" w:rsidRPr="009028ED" w:rsidRDefault="00CE7453" w:rsidP="00AF3D7B">
            <w:pPr>
              <w:spacing w:after="0" w:line="240" w:lineRule="auto"/>
              <w:ind w:firstLine="22"/>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Бала кезинен ден соо</w:t>
            </w:r>
            <w:r w:rsidR="00676C0F" w:rsidRPr="009028ED">
              <w:rPr>
                <w:rFonts w:ascii="Times New Roman" w:hAnsi="Times New Roman" w:cs="Times New Roman"/>
                <w:sz w:val="24"/>
                <w:szCs w:val="24"/>
                <w:lang w:val="ky-KG"/>
              </w:rPr>
              <w:t>лугунун мүмкүнчүлүктөрү чектелген</w:t>
            </w:r>
            <w:r w:rsidRPr="009028ED">
              <w:rPr>
                <w:rFonts w:ascii="Times New Roman" w:hAnsi="Times New Roman" w:cs="Times New Roman"/>
                <w:sz w:val="24"/>
                <w:szCs w:val="24"/>
                <w:lang w:val="ky-KG"/>
              </w:rPr>
              <w:t xml:space="preserve"> адамдарга жана социалдык жөлөкпул алган адамдарга милдеттүү медициналык камсыздандыруу боюнча камсыздандыруу төгүмдөрүн компенсациялоо үчүн республикалык бюджеттен алынган каражаттар</w:t>
            </w:r>
          </w:p>
        </w:tc>
        <w:tc>
          <w:tcPr>
            <w:tcW w:w="739" w:type="pct"/>
            <w:tcMar>
              <w:top w:w="0" w:type="dxa"/>
              <w:left w:w="108" w:type="dxa"/>
              <w:bottom w:w="0" w:type="dxa"/>
              <w:right w:w="108" w:type="dxa"/>
            </w:tcMar>
            <w:hideMark/>
          </w:tcPr>
          <w:p w:rsidR="006A430C" w:rsidRPr="009028ED" w:rsidRDefault="006A430C" w:rsidP="00AF3D7B">
            <w:pPr>
              <w:spacing w:after="0" w:line="240" w:lineRule="auto"/>
              <w:ind w:left="-106" w:right="-98" w:firstLine="22"/>
              <w:jc w:val="both"/>
              <w:rPr>
                <w:rFonts w:ascii="Times New Roman" w:hAnsi="Times New Roman" w:cs="Times New Roman"/>
                <w:sz w:val="24"/>
                <w:szCs w:val="24"/>
              </w:rPr>
            </w:pPr>
            <w:r w:rsidRPr="009028ED">
              <w:rPr>
                <w:rFonts w:ascii="Times New Roman" w:hAnsi="Times New Roman" w:cs="Times New Roman"/>
                <w:sz w:val="24"/>
                <w:szCs w:val="24"/>
              </w:rPr>
              <w:t>10227,5</w:t>
            </w:r>
          </w:p>
        </w:tc>
      </w:tr>
      <w:tr w:rsidR="006A430C" w:rsidRPr="009028ED" w:rsidTr="00B0274C">
        <w:tc>
          <w:tcPr>
            <w:tcW w:w="653" w:type="pct"/>
            <w:tcMar>
              <w:top w:w="0" w:type="dxa"/>
              <w:left w:w="108" w:type="dxa"/>
              <w:bottom w:w="0" w:type="dxa"/>
              <w:right w:w="108" w:type="dxa"/>
            </w:tcMar>
            <w:hideMark/>
          </w:tcPr>
          <w:p w:rsidR="006A430C" w:rsidRPr="009028ED" w:rsidRDefault="006A430C" w:rsidP="00AF3D7B">
            <w:pPr>
              <w:spacing w:after="0" w:line="240" w:lineRule="auto"/>
              <w:ind w:right="-98" w:firstLine="22"/>
              <w:jc w:val="both"/>
              <w:rPr>
                <w:rFonts w:ascii="Times New Roman" w:hAnsi="Times New Roman" w:cs="Times New Roman"/>
                <w:sz w:val="24"/>
                <w:szCs w:val="24"/>
              </w:rPr>
            </w:pPr>
            <w:r w:rsidRPr="009028ED">
              <w:rPr>
                <w:rFonts w:ascii="Times New Roman" w:hAnsi="Times New Roman" w:cs="Times New Roman"/>
                <w:sz w:val="24"/>
                <w:szCs w:val="24"/>
              </w:rPr>
              <w:t>13332240</w:t>
            </w:r>
          </w:p>
        </w:tc>
        <w:tc>
          <w:tcPr>
            <w:tcW w:w="3608" w:type="pct"/>
            <w:tcMar>
              <w:top w:w="0" w:type="dxa"/>
              <w:left w:w="108" w:type="dxa"/>
              <w:bottom w:w="0" w:type="dxa"/>
              <w:right w:w="108" w:type="dxa"/>
            </w:tcMar>
            <w:hideMark/>
          </w:tcPr>
          <w:p w:rsidR="006A430C" w:rsidRPr="009028ED" w:rsidRDefault="00CE7453" w:rsidP="00AF30AF">
            <w:pPr>
              <w:spacing w:after="0" w:line="240" w:lineRule="auto"/>
              <w:ind w:firstLine="22"/>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Баштапкы кесиптик билим берүүчү окуу жайларынын окуучулары</w:t>
            </w:r>
            <w:r w:rsidR="00AF30AF" w:rsidRPr="009028ED">
              <w:rPr>
                <w:rFonts w:ascii="Times New Roman" w:hAnsi="Times New Roman" w:cs="Times New Roman"/>
                <w:sz w:val="24"/>
                <w:szCs w:val="24"/>
                <w:lang w:val="ky-KG"/>
              </w:rPr>
              <w:t>н</w:t>
            </w:r>
            <w:r w:rsidRPr="009028ED">
              <w:rPr>
                <w:rFonts w:ascii="Times New Roman" w:hAnsi="Times New Roman" w:cs="Times New Roman"/>
                <w:sz w:val="24"/>
                <w:szCs w:val="24"/>
                <w:lang w:val="ky-KG"/>
              </w:rPr>
              <w:t>, орто жана жогорку кесиптик окуу жайларынын студенттери</w:t>
            </w:r>
            <w:r w:rsidR="00AF30AF" w:rsidRPr="009028ED">
              <w:rPr>
                <w:rFonts w:ascii="Times New Roman" w:hAnsi="Times New Roman" w:cs="Times New Roman"/>
                <w:sz w:val="24"/>
                <w:szCs w:val="24"/>
                <w:lang w:val="ky-KG"/>
              </w:rPr>
              <w:t>н</w:t>
            </w:r>
            <w:r w:rsidRPr="009028ED">
              <w:rPr>
                <w:rFonts w:ascii="Times New Roman" w:hAnsi="Times New Roman" w:cs="Times New Roman"/>
                <w:sz w:val="24"/>
                <w:szCs w:val="24"/>
                <w:lang w:val="ky-KG"/>
              </w:rPr>
              <w:t xml:space="preserve"> алар </w:t>
            </w:r>
            <w:r w:rsidR="00AF30AF" w:rsidRPr="009028ED">
              <w:rPr>
                <w:rFonts w:ascii="Times New Roman" w:hAnsi="Times New Roman" w:cs="Times New Roman"/>
                <w:sz w:val="24"/>
                <w:szCs w:val="24"/>
                <w:lang w:val="ky-KG"/>
              </w:rPr>
              <w:t>21</w:t>
            </w:r>
            <w:r w:rsidRPr="009028ED">
              <w:rPr>
                <w:rFonts w:ascii="Times New Roman" w:hAnsi="Times New Roman" w:cs="Times New Roman"/>
                <w:sz w:val="24"/>
                <w:szCs w:val="24"/>
                <w:lang w:val="ky-KG"/>
              </w:rPr>
              <w:t xml:space="preserve"> жашка толгонго чейин (сырттан же кечки бөлүмдөн окугандардан башка)</w:t>
            </w:r>
            <w:r w:rsidR="00AF30AF" w:rsidRPr="009028ED">
              <w:rPr>
                <w:rFonts w:ascii="Times New Roman" w:hAnsi="Times New Roman" w:cs="Times New Roman"/>
                <w:sz w:val="24"/>
                <w:szCs w:val="24"/>
                <w:lang w:val="ky-KG"/>
              </w:rPr>
              <w:t xml:space="preserve"> милдеттүү медициналык камсыздандыруу боюнча камсыздандыруу төгүмдөрүн компенсациялоо үчүн республикалык бюджеттен алынган каражаттар.</w:t>
            </w:r>
          </w:p>
        </w:tc>
        <w:tc>
          <w:tcPr>
            <w:tcW w:w="739" w:type="pct"/>
            <w:tcMar>
              <w:top w:w="0" w:type="dxa"/>
              <w:left w:w="108" w:type="dxa"/>
              <w:bottom w:w="0" w:type="dxa"/>
              <w:right w:w="108" w:type="dxa"/>
            </w:tcMar>
            <w:hideMark/>
          </w:tcPr>
          <w:p w:rsidR="006A430C" w:rsidRPr="009028ED" w:rsidRDefault="006A430C" w:rsidP="00AF3D7B">
            <w:pPr>
              <w:spacing w:after="0" w:line="240" w:lineRule="auto"/>
              <w:ind w:left="-106" w:right="-98" w:firstLine="22"/>
              <w:jc w:val="both"/>
              <w:rPr>
                <w:rFonts w:ascii="Times New Roman" w:hAnsi="Times New Roman" w:cs="Times New Roman"/>
                <w:sz w:val="24"/>
                <w:szCs w:val="24"/>
              </w:rPr>
            </w:pPr>
            <w:r w:rsidRPr="009028ED">
              <w:rPr>
                <w:rFonts w:ascii="Times New Roman" w:hAnsi="Times New Roman" w:cs="Times New Roman"/>
                <w:sz w:val="24"/>
                <w:szCs w:val="24"/>
              </w:rPr>
              <w:t>18282,0</w:t>
            </w:r>
          </w:p>
        </w:tc>
      </w:tr>
      <w:tr w:rsidR="006A430C" w:rsidRPr="009028ED" w:rsidTr="00B0274C">
        <w:tc>
          <w:tcPr>
            <w:tcW w:w="653" w:type="pct"/>
            <w:tcMar>
              <w:top w:w="0" w:type="dxa"/>
              <w:left w:w="108" w:type="dxa"/>
              <w:bottom w:w="0" w:type="dxa"/>
              <w:right w:w="108" w:type="dxa"/>
            </w:tcMar>
            <w:hideMark/>
          </w:tcPr>
          <w:p w:rsidR="006A430C" w:rsidRPr="009028ED" w:rsidRDefault="006A430C" w:rsidP="00AF3D7B">
            <w:pPr>
              <w:spacing w:after="0" w:line="240" w:lineRule="auto"/>
              <w:ind w:right="-98" w:firstLine="22"/>
              <w:jc w:val="both"/>
              <w:rPr>
                <w:rFonts w:ascii="Times New Roman" w:hAnsi="Times New Roman" w:cs="Times New Roman"/>
                <w:sz w:val="24"/>
                <w:szCs w:val="24"/>
              </w:rPr>
            </w:pPr>
            <w:r w:rsidRPr="009028ED">
              <w:rPr>
                <w:rFonts w:ascii="Times New Roman" w:hAnsi="Times New Roman" w:cs="Times New Roman"/>
                <w:sz w:val="24"/>
                <w:szCs w:val="24"/>
              </w:rPr>
              <w:t>13332250</w:t>
            </w:r>
          </w:p>
        </w:tc>
        <w:tc>
          <w:tcPr>
            <w:tcW w:w="3608" w:type="pct"/>
            <w:tcMar>
              <w:top w:w="0" w:type="dxa"/>
              <w:left w:w="108" w:type="dxa"/>
              <w:bottom w:w="0" w:type="dxa"/>
              <w:right w:w="108" w:type="dxa"/>
            </w:tcMar>
            <w:hideMark/>
          </w:tcPr>
          <w:p w:rsidR="006A430C" w:rsidRPr="009028ED" w:rsidRDefault="00AF30AF" w:rsidP="00AF3D7B">
            <w:pPr>
              <w:spacing w:after="0" w:line="240" w:lineRule="auto"/>
              <w:ind w:firstLine="22"/>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Калкты иш менен камсыз кылуу кызматында расмий катталган жумушсуз жарандарды милдеттүү медициналык камсыздандыруу боюнча камсыздандыруу төгүмдөрүнүн ордун толтуруу үчүн республикалык бюджеттен алынган каражаттар</w:t>
            </w:r>
          </w:p>
        </w:tc>
        <w:tc>
          <w:tcPr>
            <w:tcW w:w="739" w:type="pct"/>
            <w:tcMar>
              <w:top w:w="0" w:type="dxa"/>
              <w:left w:w="108" w:type="dxa"/>
              <w:bottom w:w="0" w:type="dxa"/>
              <w:right w:w="108" w:type="dxa"/>
            </w:tcMar>
            <w:hideMark/>
          </w:tcPr>
          <w:p w:rsidR="006A430C" w:rsidRPr="009028ED" w:rsidRDefault="006A430C" w:rsidP="00AF3D7B">
            <w:pPr>
              <w:spacing w:after="0" w:line="240" w:lineRule="auto"/>
              <w:ind w:left="-106" w:right="-98" w:firstLine="22"/>
              <w:jc w:val="both"/>
              <w:rPr>
                <w:rFonts w:ascii="Times New Roman" w:hAnsi="Times New Roman" w:cs="Times New Roman"/>
                <w:sz w:val="24"/>
                <w:szCs w:val="24"/>
              </w:rPr>
            </w:pPr>
            <w:r w:rsidRPr="009028ED">
              <w:rPr>
                <w:rFonts w:ascii="Times New Roman" w:hAnsi="Times New Roman" w:cs="Times New Roman"/>
                <w:sz w:val="24"/>
                <w:szCs w:val="24"/>
              </w:rPr>
              <w:t>2349,3</w:t>
            </w:r>
          </w:p>
        </w:tc>
      </w:tr>
      <w:tr w:rsidR="006A430C" w:rsidRPr="009028ED" w:rsidTr="00B0274C">
        <w:tc>
          <w:tcPr>
            <w:tcW w:w="653" w:type="pct"/>
            <w:tcMar>
              <w:top w:w="0" w:type="dxa"/>
              <w:left w:w="108" w:type="dxa"/>
              <w:bottom w:w="0" w:type="dxa"/>
              <w:right w:w="108" w:type="dxa"/>
            </w:tcMar>
            <w:hideMark/>
          </w:tcPr>
          <w:p w:rsidR="006A430C" w:rsidRPr="009028ED" w:rsidRDefault="006A430C" w:rsidP="00AF3D7B">
            <w:pPr>
              <w:spacing w:after="0" w:line="240" w:lineRule="auto"/>
              <w:ind w:right="-98" w:firstLine="22"/>
              <w:jc w:val="both"/>
              <w:rPr>
                <w:rFonts w:ascii="Times New Roman" w:hAnsi="Times New Roman" w:cs="Times New Roman"/>
                <w:sz w:val="24"/>
                <w:szCs w:val="24"/>
              </w:rPr>
            </w:pPr>
            <w:r w:rsidRPr="009028ED">
              <w:rPr>
                <w:rFonts w:ascii="Times New Roman" w:hAnsi="Times New Roman" w:cs="Times New Roman"/>
                <w:sz w:val="24"/>
                <w:szCs w:val="24"/>
              </w:rPr>
              <w:t>13332260</w:t>
            </w:r>
          </w:p>
        </w:tc>
        <w:tc>
          <w:tcPr>
            <w:tcW w:w="3608" w:type="pct"/>
            <w:tcMar>
              <w:top w:w="0" w:type="dxa"/>
              <w:left w:w="108" w:type="dxa"/>
              <w:bottom w:w="0" w:type="dxa"/>
              <w:right w:w="108" w:type="dxa"/>
            </w:tcMar>
            <w:hideMark/>
          </w:tcPr>
          <w:p w:rsidR="006A430C" w:rsidRPr="009028ED" w:rsidRDefault="00AF30AF" w:rsidP="00AF3D7B">
            <w:pPr>
              <w:spacing w:after="0" w:line="240" w:lineRule="auto"/>
              <w:ind w:firstLine="22"/>
              <w:jc w:val="both"/>
              <w:rPr>
                <w:rFonts w:ascii="Times New Roman" w:hAnsi="Times New Roman" w:cs="Times New Roman"/>
                <w:sz w:val="24"/>
                <w:szCs w:val="24"/>
              </w:rPr>
            </w:pPr>
            <w:r w:rsidRPr="009028ED">
              <w:rPr>
                <w:rFonts w:ascii="Times New Roman" w:hAnsi="Times New Roman" w:cs="Times New Roman"/>
                <w:sz w:val="24"/>
                <w:szCs w:val="24"/>
                <w:lang w:val="ky-KG"/>
              </w:rPr>
              <w:t>Аскерге милдеттүүлөрдү, офицерлерди, прапорщиктерди, мөөнөттөн тышкары аскер кызматчыларын милдеттүү медициналык камсыздандыруу боюнча камсыздандыруу төгүмдөрүнүн ордун толтуруу катары республикалык бюджеттен алынган каражаттар</w:t>
            </w:r>
          </w:p>
        </w:tc>
        <w:tc>
          <w:tcPr>
            <w:tcW w:w="739" w:type="pct"/>
            <w:tcMar>
              <w:top w:w="0" w:type="dxa"/>
              <w:left w:w="108" w:type="dxa"/>
              <w:bottom w:w="0" w:type="dxa"/>
              <w:right w:w="108" w:type="dxa"/>
            </w:tcMar>
            <w:hideMark/>
          </w:tcPr>
          <w:p w:rsidR="006A430C" w:rsidRPr="009028ED" w:rsidRDefault="006A430C" w:rsidP="00AF3D7B">
            <w:pPr>
              <w:spacing w:after="0" w:line="240" w:lineRule="auto"/>
              <w:ind w:left="-106" w:right="-98" w:firstLine="22"/>
              <w:jc w:val="both"/>
              <w:rPr>
                <w:rFonts w:ascii="Times New Roman" w:hAnsi="Times New Roman" w:cs="Times New Roman"/>
                <w:sz w:val="24"/>
                <w:szCs w:val="24"/>
              </w:rPr>
            </w:pPr>
            <w:r w:rsidRPr="009028ED">
              <w:rPr>
                <w:rFonts w:ascii="Times New Roman" w:hAnsi="Times New Roman" w:cs="Times New Roman"/>
                <w:sz w:val="24"/>
                <w:szCs w:val="24"/>
              </w:rPr>
              <w:t>757,4</w:t>
            </w:r>
          </w:p>
        </w:tc>
      </w:tr>
      <w:tr w:rsidR="006A430C" w:rsidRPr="009028ED" w:rsidTr="00B0274C">
        <w:tc>
          <w:tcPr>
            <w:tcW w:w="653" w:type="pct"/>
            <w:tcMar>
              <w:top w:w="0" w:type="dxa"/>
              <w:left w:w="108" w:type="dxa"/>
              <w:bottom w:w="0" w:type="dxa"/>
              <w:right w:w="108" w:type="dxa"/>
            </w:tcMar>
            <w:hideMark/>
          </w:tcPr>
          <w:p w:rsidR="006A430C" w:rsidRPr="009028ED" w:rsidRDefault="006A430C" w:rsidP="00AF3D7B">
            <w:pPr>
              <w:spacing w:after="0" w:line="240" w:lineRule="auto"/>
              <w:ind w:right="-98" w:firstLine="22"/>
              <w:jc w:val="both"/>
              <w:rPr>
                <w:rFonts w:ascii="Times New Roman" w:hAnsi="Times New Roman" w:cs="Times New Roman"/>
                <w:sz w:val="24"/>
                <w:szCs w:val="24"/>
              </w:rPr>
            </w:pPr>
            <w:r w:rsidRPr="009028ED">
              <w:rPr>
                <w:rFonts w:ascii="Times New Roman" w:hAnsi="Times New Roman" w:cs="Times New Roman"/>
                <w:sz w:val="24"/>
                <w:szCs w:val="24"/>
              </w:rPr>
              <w:t>13351100</w:t>
            </w:r>
          </w:p>
        </w:tc>
        <w:tc>
          <w:tcPr>
            <w:tcW w:w="3608" w:type="pct"/>
            <w:tcMar>
              <w:top w:w="0" w:type="dxa"/>
              <w:left w:w="108" w:type="dxa"/>
              <w:bottom w:w="0" w:type="dxa"/>
              <w:right w:w="108" w:type="dxa"/>
            </w:tcMar>
            <w:hideMark/>
          </w:tcPr>
          <w:p w:rsidR="006A430C" w:rsidRPr="009028ED" w:rsidRDefault="00AF30AF" w:rsidP="00AF3D7B">
            <w:pPr>
              <w:spacing w:after="0" w:line="240" w:lineRule="auto"/>
              <w:ind w:firstLine="22"/>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Милдеттүү медициналык камсыздандырууга Социалдык фонддун бюджетинен түшкөн каражаттар</w:t>
            </w:r>
          </w:p>
        </w:tc>
        <w:tc>
          <w:tcPr>
            <w:tcW w:w="739" w:type="pct"/>
            <w:tcMar>
              <w:top w:w="0" w:type="dxa"/>
              <w:left w:w="108" w:type="dxa"/>
              <w:bottom w:w="0" w:type="dxa"/>
              <w:right w:w="108" w:type="dxa"/>
            </w:tcMar>
            <w:hideMark/>
          </w:tcPr>
          <w:p w:rsidR="006A430C" w:rsidRPr="009028ED" w:rsidRDefault="006A430C" w:rsidP="00AF3D7B">
            <w:pPr>
              <w:spacing w:after="0" w:line="240" w:lineRule="auto"/>
              <w:ind w:left="-106" w:right="-98" w:firstLine="22"/>
              <w:jc w:val="both"/>
              <w:rPr>
                <w:rFonts w:ascii="Times New Roman" w:hAnsi="Times New Roman" w:cs="Times New Roman"/>
                <w:sz w:val="24"/>
                <w:szCs w:val="24"/>
              </w:rPr>
            </w:pPr>
            <w:r w:rsidRPr="009028ED">
              <w:rPr>
                <w:rFonts w:ascii="Times New Roman" w:hAnsi="Times New Roman" w:cs="Times New Roman"/>
                <w:sz w:val="24"/>
                <w:szCs w:val="24"/>
              </w:rPr>
              <w:t>2742079,3</w:t>
            </w:r>
          </w:p>
        </w:tc>
      </w:tr>
    </w:tbl>
    <w:p w:rsidR="004035E9" w:rsidRPr="009028ED" w:rsidRDefault="004035E9" w:rsidP="006A430C">
      <w:pPr>
        <w:spacing w:after="0" w:line="240" w:lineRule="auto"/>
        <w:ind w:right="708" w:firstLine="709"/>
        <w:jc w:val="both"/>
        <w:rPr>
          <w:rFonts w:ascii="Times New Roman" w:hAnsi="Times New Roman" w:cs="Times New Roman"/>
          <w:sz w:val="24"/>
          <w:szCs w:val="24"/>
          <w:lang w:val="ky-KG"/>
        </w:rPr>
      </w:pPr>
    </w:p>
    <w:p w:rsidR="00AF30AF" w:rsidRPr="009028ED" w:rsidRDefault="00AF30AF" w:rsidP="006A430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Салыштыруу үчүн, башка өлкөлөрдүн жарандары үчүн </w:t>
      </w:r>
      <w:r w:rsidR="00B0274C" w:rsidRPr="009028ED">
        <w:rPr>
          <w:rFonts w:ascii="Times New Roman" w:hAnsi="Times New Roman" w:cs="Times New Roman"/>
          <w:sz w:val="24"/>
          <w:szCs w:val="24"/>
          <w:lang w:val="ky-KG"/>
        </w:rPr>
        <w:t>милдеттүү медициналык камсыздандыруу менен камтуу көрсөткүчтөрү төмөнкүдөй</w:t>
      </w:r>
      <w:r w:rsidRPr="009028ED">
        <w:rPr>
          <w:rFonts w:ascii="Times New Roman" w:hAnsi="Times New Roman" w:cs="Times New Roman"/>
          <w:sz w:val="24"/>
          <w:szCs w:val="24"/>
          <w:lang w:val="ky-KG"/>
        </w:rPr>
        <w:t>:</w:t>
      </w:r>
    </w:p>
    <w:p w:rsidR="006A430C" w:rsidRPr="009028ED" w:rsidRDefault="006A430C" w:rsidP="006A430C">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w:t>
      </w:r>
      <w:r w:rsidR="00B0274C" w:rsidRPr="009028ED">
        <w:rPr>
          <w:rFonts w:ascii="Times New Roman" w:hAnsi="Times New Roman" w:cs="Times New Roman"/>
          <w:sz w:val="24"/>
          <w:szCs w:val="24"/>
          <w:lang w:val="ky-KG"/>
        </w:rPr>
        <w:t>Россия Федерациясында</w:t>
      </w:r>
      <w:r w:rsidRPr="009028ED">
        <w:rPr>
          <w:rFonts w:ascii="Times New Roman" w:hAnsi="Times New Roman" w:cs="Times New Roman"/>
          <w:sz w:val="24"/>
          <w:szCs w:val="24"/>
        </w:rPr>
        <w:t xml:space="preserve"> 96%;</w:t>
      </w:r>
    </w:p>
    <w:p w:rsidR="00CB573B" w:rsidRPr="009028ED" w:rsidRDefault="00CB573B" w:rsidP="006A430C">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Германияда</w:t>
      </w:r>
      <w:proofErr w:type="spellEnd"/>
      <w:r w:rsidRPr="009028ED">
        <w:rPr>
          <w:rFonts w:ascii="Times New Roman" w:hAnsi="Times New Roman" w:cs="Times New Roman"/>
          <w:sz w:val="24"/>
          <w:szCs w:val="24"/>
        </w:rPr>
        <w:t xml:space="preserve"> </w:t>
      </w:r>
      <w:r w:rsidR="00E80EE3" w:rsidRPr="009028ED">
        <w:rPr>
          <w:rFonts w:ascii="Times New Roman" w:hAnsi="Times New Roman" w:cs="Times New Roman"/>
          <w:sz w:val="24"/>
          <w:szCs w:val="24"/>
        </w:rPr>
        <w:t>98%;</w:t>
      </w:r>
    </w:p>
    <w:p w:rsidR="006A430C" w:rsidRPr="009028ED" w:rsidRDefault="00B0274C" w:rsidP="006A430C">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Словакияда</w:t>
      </w:r>
      <w:proofErr w:type="spellEnd"/>
      <w:r w:rsidR="006A430C" w:rsidRPr="009028ED">
        <w:rPr>
          <w:rFonts w:ascii="Times New Roman" w:hAnsi="Times New Roman" w:cs="Times New Roman"/>
          <w:sz w:val="24"/>
          <w:szCs w:val="24"/>
        </w:rPr>
        <w:t xml:space="preserve"> 95%;</w:t>
      </w:r>
    </w:p>
    <w:p w:rsidR="006A430C" w:rsidRPr="009028ED" w:rsidRDefault="0076736C" w:rsidP="006A430C">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Эстонияда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жана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Венгрияда</w:t>
      </w:r>
      <w:proofErr w:type="spellEnd"/>
      <w:r w:rsidR="006A430C" w:rsidRPr="009028ED">
        <w:rPr>
          <w:rFonts w:ascii="Times New Roman" w:hAnsi="Times New Roman" w:cs="Times New Roman"/>
          <w:sz w:val="24"/>
          <w:szCs w:val="24"/>
        </w:rPr>
        <w:t xml:space="preserve"> 94%;</w:t>
      </w:r>
    </w:p>
    <w:p w:rsidR="006A430C" w:rsidRPr="009028ED" w:rsidRDefault="0076736C" w:rsidP="006A430C">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Польшада</w:t>
      </w:r>
      <w:proofErr w:type="spellEnd"/>
      <w:r w:rsidRPr="009028ED">
        <w:rPr>
          <w:rFonts w:ascii="Times New Roman" w:hAnsi="Times New Roman" w:cs="Times New Roman"/>
          <w:sz w:val="24"/>
          <w:szCs w:val="24"/>
        </w:rPr>
        <w:t xml:space="preserve"> </w:t>
      </w:r>
      <w:r w:rsidR="006A430C" w:rsidRPr="009028ED">
        <w:rPr>
          <w:rFonts w:ascii="Times New Roman" w:hAnsi="Times New Roman" w:cs="Times New Roman"/>
          <w:sz w:val="24"/>
          <w:szCs w:val="24"/>
        </w:rPr>
        <w:t>93%;</w:t>
      </w:r>
    </w:p>
    <w:p w:rsidR="006A430C" w:rsidRPr="009028ED" w:rsidRDefault="0076736C" w:rsidP="006A430C">
      <w:pPr>
        <w:spacing w:after="0" w:line="240" w:lineRule="auto"/>
        <w:ind w:right="708" w:firstLine="709"/>
        <w:jc w:val="both"/>
        <w:rPr>
          <w:rFonts w:ascii="Times New Roman" w:hAnsi="Times New Roman" w:cs="Times New Roman"/>
          <w:sz w:val="24"/>
          <w:szCs w:val="24"/>
        </w:rPr>
      </w:pPr>
      <w:r w:rsidRPr="009028ED">
        <w:rPr>
          <w:rFonts w:ascii="Times New Roman" w:hAnsi="Times New Roman" w:cs="Times New Roman"/>
          <w:sz w:val="24"/>
          <w:szCs w:val="24"/>
        </w:rPr>
        <w:t xml:space="preserve">- </w:t>
      </w:r>
      <w:r w:rsidR="006A430C" w:rsidRPr="009028ED">
        <w:rPr>
          <w:rFonts w:ascii="Times New Roman" w:hAnsi="Times New Roman" w:cs="Times New Roman"/>
          <w:sz w:val="24"/>
          <w:szCs w:val="24"/>
        </w:rPr>
        <w:t>Казахстан</w:t>
      </w:r>
      <w:r w:rsidRPr="009028ED">
        <w:rPr>
          <w:rFonts w:ascii="Times New Roman" w:hAnsi="Times New Roman" w:cs="Times New Roman"/>
          <w:sz w:val="24"/>
          <w:szCs w:val="24"/>
          <w:lang w:val="ky-KG"/>
        </w:rPr>
        <w:t xml:space="preserve"> Республикасында</w:t>
      </w:r>
      <w:r w:rsidR="006A430C" w:rsidRPr="009028ED">
        <w:rPr>
          <w:rFonts w:ascii="Times New Roman" w:hAnsi="Times New Roman" w:cs="Times New Roman"/>
          <w:sz w:val="24"/>
          <w:szCs w:val="24"/>
        </w:rPr>
        <w:t xml:space="preserve"> 84%.</w:t>
      </w:r>
    </w:p>
    <w:p w:rsidR="0076736C" w:rsidRPr="009028ED" w:rsidRDefault="0076736C" w:rsidP="006A430C">
      <w:pPr>
        <w:spacing w:after="0" w:line="240" w:lineRule="auto"/>
        <w:ind w:right="708" w:firstLine="709"/>
        <w:jc w:val="both"/>
        <w:rPr>
          <w:rFonts w:ascii="Times New Roman" w:hAnsi="Times New Roman" w:cs="Times New Roman"/>
          <w:sz w:val="24"/>
          <w:szCs w:val="24"/>
        </w:rPr>
      </w:pPr>
      <w:proofErr w:type="spellStart"/>
      <w:r w:rsidRPr="009028ED">
        <w:rPr>
          <w:rFonts w:ascii="Times New Roman" w:hAnsi="Times New Roman" w:cs="Times New Roman"/>
          <w:sz w:val="24"/>
          <w:szCs w:val="24"/>
        </w:rPr>
        <w:t>Милдеттүү</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медициналык</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камсыздандыруу</w:t>
      </w:r>
      <w:proofErr w:type="spellEnd"/>
      <w:r w:rsidRPr="009028ED">
        <w:rPr>
          <w:rFonts w:ascii="Times New Roman" w:hAnsi="Times New Roman" w:cs="Times New Roman"/>
          <w:sz w:val="24"/>
          <w:szCs w:val="24"/>
          <w:lang w:val="ky-KG"/>
        </w:rPr>
        <w:t xml:space="preserve"> менен камтуу</w:t>
      </w:r>
      <w:r w:rsidRPr="009028ED">
        <w:rPr>
          <w:rFonts w:ascii="Times New Roman" w:hAnsi="Times New Roman" w:cs="Times New Roman"/>
          <w:sz w:val="24"/>
          <w:szCs w:val="24"/>
        </w:rPr>
        <w:t xml:space="preserve"> Кыргыз </w:t>
      </w:r>
      <w:proofErr w:type="spellStart"/>
      <w:r w:rsidRPr="009028ED">
        <w:rPr>
          <w:rFonts w:ascii="Times New Roman" w:hAnsi="Times New Roman" w:cs="Times New Roman"/>
          <w:sz w:val="24"/>
          <w:szCs w:val="24"/>
        </w:rPr>
        <w:t>Республикасынын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жарандарын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жеңилдетилген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шарттарда</w:t>
      </w:r>
      <w:proofErr w:type="spellEnd"/>
      <w:r w:rsidRPr="009028ED">
        <w:rPr>
          <w:rFonts w:ascii="Times New Roman" w:hAnsi="Times New Roman" w:cs="Times New Roman"/>
          <w:sz w:val="24"/>
          <w:szCs w:val="24"/>
        </w:rPr>
        <w:t xml:space="preserve"> дары-</w:t>
      </w:r>
      <w:proofErr w:type="spellStart"/>
      <w:r w:rsidRPr="009028ED">
        <w:rPr>
          <w:rFonts w:ascii="Times New Roman" w:hAnsi="Times New Roman" w:cs="Times New Roman"/>
          <w:sz w:val="24"/>
          <w:szCs w:val="24"/>
        </w:rPr>
        <w:t>дармек</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менен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камсыз</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кылууга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жана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Милдеттүү</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медициналык</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камсыздандыруу</w:t>
      </w:r>
      <w:proofErr w:type="spellEnd"/>
      <w:r w:rsidRPr="009028ED">
        <w:rPr>
          <w:rFonts w:ascii="Times New Roman" w:hAnsi="Times New Roman" w:cs="Times New Roman"/>
          <w:sz w:val="24"/>
          <w:szCs w:val="24"/>
        </w:rPr>
        <w:t xml:space="preserve"> фонду </w:t>
      </w:r>
      <w:proofErr w:type="spellStart"/>
      <w:r w:rsidRPr="009028ED">
        <w:rPr>
          <w:rFonts w:ascii="Times New Roman" w:hAnsi="Times New Roman" w:cs="Times New Roman"/>
          <w:sz w:val="24"/>
          <w:szCs w:val="24"/>
        </w:rPr>
        <w:t>менен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келишим</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боюнча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иштеген</w:t>
      </w:r>
      <w:proofErr w:type="spellEnd"/>
      <w:r w:rsidRPr="009028ED">
        <w:rPr>
          <w:rFonts w:ascii="Times New Roman" w:hAnsi="Times New Roman" w:cs="Times New Roman"/>
          <w:sz w:val="24"/>
          <w:szCs w:val="24"/>
        </w:rPr>
        <w:t xml:space="preserve"> саламаттык </w:t>
      </w:r>
      <w:proofErr w:type="spellStart"/>
      <w:r w:rsidRPr="009028ED">
        <w:rPr>
          <w:rFonts w:ascii="Times New Roman" w:hAnsi="Times New Roman" w:cs="Times New Roman"/>
          <w:sz w:val="24"/>
          <w:szCs w:val="24"/>
        </w:rPr>
        <w:t>сактоо</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уюмдары</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тарабынан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жеңилдетилген</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шарттарда</w:t>
      </w:r>
      <w:proofErr w:type="spellEnd"/>
      <w:r w:rsidRPr="009028ED">
        <w:rPr>
          <w:rFonts w:ascii="Times New Roman" w:hAnsi="Times New Roman" w:cs="Times New Roman"/>
          <w:sz w:val="24"/>
          <w:szCs w:val="24"/>
        </w:rPr>
        <w:t xml:space="preserve"> </w:t>
      </w:r>
      <w:r w:rsidRPr="009028ED">
        <w:rPr>
          <w:rFonts w:ascii="Times New Roman" w:hAnsi="Times New Roman" w:cs="Times New Roman"/>
          <w:sz w:val="24"/>
          <w:szCs w:val="24"/>
          <w:lang w:val="ky-KG"/>
        </w:rPr>
        <w:t xml:space="preserve">көрсөтүлүүчү </w:t>
      </w:r>
      <w:proofErr w:type="spellStart"/>
      <w:r w:rsidRPr="009028ED">
        <w:rPr>
          <w:rFonts w:ascii="Times New Roman" w:hAnsi="Times New Roman" w:cs="Times New Roman"/>
          <w:sz w:val="24"/>
          <w:szCs w:val="24"/>
        </w:rPr>
        <w:t>медициналык</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кызматтарды</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алууга</w:t>
      </w:r>
      <w:proofErr w:type="spellEnd"/>
      <w:r w:rsidRPr="009028ED">
        <w:rPr>
          <w:rFonts w:ascii="Times New Roman" w:hAnsi="Times New Roman" w:cs="Times New Roman"/>
          <w:sz w:val="24"/>
          <w:szCs w:val="24"/>
        </w:rPr>
        <w:t xml:space="preserve"> </w:t>
      </w:r>
      <w:proofErr w:type="spellStart"/>
      <w:r w:rsidRPr="009028ED">
        <w:rPr>
          <w:rFonts w:ascii="Times New Roman" w:hAnsi="Times New Roman" w:cs="Times New Roman"/>
          <w:sz w:val="24"/>
          <w:szCs w:val="24"/>
        </w:rPr>
        <w:t>мүмкүндүк</w:t>
      </w:r>
      <w:proofErr w:type="spellEnd"/>
      <w:r w:rsidRPr="009028ED">
        <w:rPr>
          <w:rFonts w:ascii="Times New Roman" w:hAnsi="Times New Roman" w:cs="Times New Roman"/>
          <w:sz w:val="24"/>
          <w:szCs w:val="24"/>
        </w:rPr>
        <w:t xml:space="preserve"> берет.</w:t>
      </w:r>
    </w:p>
    <w:p w:rsidR="0076736C" w:rsidRPr="009028ED" w:rsidRDefault="0076736C" w:rsidP="0076736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rPr>
        <w:t>Милдеттүү медициналык камсыздандыруу</w:t>
      </w:r>
      <w:r w:rsidRPr="009028ED">
        <w:rPr>
          <w:rFonts w:ascii="Times New Roman" w:hAnsi="Times New Roman" w:cs="Times New Roman"/>
          <w:sz w:val="24"/>
          <w:szCs w:val="24"/>
          <w:lang w:val="ky-KG"/>
        </w:rPr>
        <w:t xml:space="preserve"> Кыргыз Республикасынын жарандарына жынысына, жашына, жашаган жерине жана социалдык абалына карабастан Мамлекеттик кепилдиктер программасында аныкталган өлчөмдө жана шарттарда ММК каражаттарынын эсебинен көрсөтүлүүчү медициналык жардам алуу үчүн бирдей мүмкүнчүлүктөрдү камсыз кылат.</w:t>
      </w:r>
    </w:p>
    <w:p w:rsidR="002001A3" w:rsidRPr="009028ED" w:rsidRDefault="002001A3" w:rsidP="0076736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lastRenderedPageBreak/>
        <w:t>Ошондой эле, 8-беренеде жарандардын төмөнкү категориясы киргизилет Евразия экономикалык бирлигине мүчө мамлекеттердин жарандары жана алардын үй-бүлө мүчөлөрү. Сунушталган редакцияга ылайык, бул категориядагы адамдар Кыргыз Республикасында ММК боюнча макамды Кыргыз Республикасынын жарандары сыяктуу эле шарттарда алууга мүмкүнчүлүк алышат.</w:t>
      </w:r>
    </w:p>
    <w:p w:rsidR="002001A3" w:rsidRPr="009028ED" w:rsidRDefault="002001A3" w:rsidP="0076736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Бул чара 29-жылдын 2014-майындагы Евразия экономикалык бирлиги жөнүндө Келишимдин 3-беренесинин жоболорун сактоо зарылдыгынан келип чыккан, Бирлик өз ара пайдалуу кызматташтыкты, тең укуктуулукту жана Тараптардын улуттук кызыкчылыктарын эсепке алууну камсыз кылуу принцибинин негизинде келишимге ылайык ага мүчө мамлекеттер тарабынан берилген компетенциянын чегинде өз ишин жүзөгө ашырат.</w:t>
      </w:r>
    </w:p>
    <w:p w:rsidR="0076736C" w:rsidRPr="009028ED" w:rsidRDefault="0076736C" w:rsidP="0076736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Кыргыз Республикасында эмгекке жарамдуу курактагы адамдардын саны (16 жаштан жогору) 3 787 820 адамды түзөт, анын ичинен эркектер 1 951 407, аялдар 1 836 413 (2020-жылдын маалыматы боюнча). Бүгүнкү күндө эмгек мамилелериндеги Кыргыз Республикасынын жарандарынын саны 1104 миң адамды түзөт, аларга карата 2823,8 млн сом өлчөмүндө төгүмдөр төлөнгөн.</w:t>
      </w:r>
    </w:p>
    <w:p w:rsidR="001A054D" w:rsidRPr="009028ED" w:rsidRDefault="001A054D" w:rsidP="001A054D">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Кыргыз Республикасында бир иштеген адамга милдеттүү медициналык камсыздандыруу боюнча төлөм орточо эсеп менен жылына 2558 сомду түзөт.</w:t>
      </w:r>
    </w:p>
    <w:p w:rsidR="00633048" w:rsidRPr="009028ED" w:rsidRDefault="00633048" w:rsidP="00633048">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Эгерде эмгекке жарамдуу курактагы 3 787 820 адам милдеттүү медициналык камсыздандыруу статусуна ээ болсо, Милдеттүү медициналык камсыздандыруу фондуна кошумча пландалган кирешенин көлөмү 4 545,4 миллион сомду түзөт.</w:t>
      </w:r>
    </w:p>
    <w:p w:rsidR="0041734A" w:rsidRPr="009028ED" w:rsidRDefault="00633048" w:rsidP="0041734A">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Бүгүнкү күндө </w:t>
      </w:r>
      <w:r w:rsidR="0041734A" w:rsidRPr="009028ED">
        <w:rPr>
          <w:rFonts w:ascii="Times New Roman" w:hAnsi="Times New Roman" w:cs="Times New Roman"/>
          <w:sz w:val="24"/>
          <w:szCs w:val="24"/>
          <w:lang w:val="ky-KG"/>
        </w:rPr>
        <w:t xml:space="preserve">Кыргыз Республикасында 40 миңден ашык чет өлкөлүк студенттер жогорку, атайын орто жана жалпы билим берүү уюмдарында билим алып жатышат, алар милдеттүү медициналык камсыздандыруу статусунун жана ММК  фонду менен келишимдер боюнча иштеген саламаттык сактоо уюмдарында милдеттүү медициналык камсыздандыруунун алкагында медициналык кызмат көрсөтүүлөргө жеткиликтүүлүктүн болушу жөнүндө маалыматтын жоктугунан улам медициналык кызмат ала алышпайт. </w:t>
      </w:r>
    </w:p>
    <w:p w:rsidR="0041734A" w:rsidRPr="009028ED" w:rsidRDefault="0041734A" w:rsidP="0041734A">
      <w:pPr>
        <w:spacing w:after="0" w:line="240" w:lineRule="auto"/>
        <w:ind w:right="708" w:firstLine="709"/>
        <w:jc w:val="both"/>
        <w:rPr>
          <w:rFonts w:ascii="Times New Roman" w:hAnsi="Times New Roman" w:cs="Times New Roman"/>
          <w:bCs/>
          <w:sz w:val="24"/>
          <w:szCs w:val="24"/>
          <w:lang w:val="ky-KG"/>
        </w:rPr>
      </w:pPr>
      <w:r w:rsidRPr="009028ED">
        <w:rPr>
          <w:rFonts w:ascii="Times New Roman" w:hAnsi="Times New Roman" w:cs="Times New Roman"/>
          <w:sz w:val="24"/>
          <w:szCs w:val="24"/>
          <w:lang w:val="ky-KG"/>
        </w:rPr>
        <w:t xml:space="preserve">Кыргыз Республикасынын Өкмөтүнүн 2012-жылдын 28-февралындагы «Милдеттүү медициналык камсыздандыруу полиси жөнүндө жобону бекитүү тууралуу» токтому менен бекитилген Милдеттүү медициналык камсыздандыруу полиси жөнүндө жобого тиркелген  </w:t>
      </w:r>
      <w:r w:rsidRPr="009028ED">
        <w:rPr>
          <w:rFonts w:ascii="Times New Roman" w:hAnsi="Times New Roman" w:cs="Times New Roman"/>
          <w:bCs/>
          <w:sz w:val="24"/>
          <w:szCs w:val="24"/>
          <w:lang w:val="ky-KG"/>
        </w:rPr>
        <w:t>Кыргыз Республикасында милдеттүү медициналык камсыздандырууга өз алдынча төгүм төлөгөн адамдар үчүн ММК Полисинин наркын эсептөөнүн методикасына ылайык Кыргыз Республикасынын жарандары үчүн да, Кыргыз Республикасынын аймагында убактылуу жүргөн же туруктуу жашаган чет өлкөлүк жарандар жана жарандыгы жок адамдар үчүн да Милдеттүү медициналык камсыздандыруу полисинин наркын эсептөөнү каралган.</w:t>
      </w:r>
    </w:p>
    <w:p w:rsidR="002853B4" w:rsidRPr="009028ED" w:rsidRDefault="002853B4" w:rsidP="002853B4">
      <w:pPr>
        <w:spacing w:after="0" w:line="240" w:lineRule="auto"/>
        <w:ind w:right="708" w:firstLine="709"/>
        <w:jc w:val="both"/>
        <w:rPr>
          <w:rFonts w:ascii="Times New Roman" w:hAnsi="Times New Roman" w:cs="Times New Roman"/>
          <w:bCs/>
          <w:sz w:val="24"/>
          <w:szCs w:val="24"/>
          <w:lang w:val="ky-KG"/>
        </w:rPr>
      </w:pPr>
      <w:r w:rsidRPr="009028ED">
        <w:rPr>
          <w:rFonts w:ascii="Times New Roman" w:hAnsi="Times New Roman" w:cs="Times New Roman"/>
          <w:bCs/>
          <w:sz w:val="24"/>
          <w:szCs w:val="24"/>
          <w:lang w:val="ky-KG"/>
        </w:rPr>
        <w:t xml:space="preserve">ММК полиси </w:t>
      </w:r>
      <w:r w:rsidR="00625A5D" w:rsidRPr="009028ED">
        <w:rPr>
          <w:rFonts w:ascii="Times New Roman" w:hAnsi="Times New Roman" w:cs="Times New Roman"/>
          <w:bCs/>
          <w:sz w:val="24"/>
          <w:szCs w:val="24"/>
          <w:lang w:val="ky-KG"/>
        </w:rPr>
        <w:t>-</w:t>
      </w:r>
      <w:r w:rsidRPr="009028ED">
        <w:rPr>
          <w:rFonts w:ascii="Times New Roman" w:hAnsi="Times New Roman" w:cs="Times New Roman"/>
          <w:bCs/>
          <w:sz w:val="24"/>
          <w:szCs w:val="24"/>
          <w:lang w:val="ky-KG"/>
        </w:rPr>
        <w:t xml:space="preserve"> бул милдеттүү медициналык камсыздандыруу системасында ишке ашырылып жаткан мамлекеттик программалардын алкагында медициналык кызматтарды алуу укугун жана камсыздандыруу статусун берүүчү документ.</w:t>
      </w:r>
    </w:p>
    <w:p w:rsidR="002853B4" w:rsidRPr="009028ED" w:rsidRDefault="002853B4" w:rsidP="002853B4">
      <w:pPr>
        <w:spacing w:after="0" w:line="240" w:lineRule="auto"/>
        <w:ind w:right="708" w:firstLine="709"/>
        <w:jc w:val="both"/>
        <w:rPr>
          <w:rFonts w:ascii="Times New Roman" w:hAnsi="Times New Roman" w:cs="Times New Roman"/>
          <w:bCs/>
          <w:sz w:val="24"/>
          <w:szCs w:val="24"/>
          <w:lang w:val="ky-KG"/>
        </w:rPr>
      </w:pPr>
      <w:r w:rsidRPr="009028ED">
        <w:rPr>
          <w:rFonts w:ascii="Times New Roman" w:hAnsi="Times New Roman" w:cs="Times New Roman"/>
          <w:bCs/>
          <w:sz w:val="24"/>
          <w:szCs w:val="24"/>
          <w:lang w:val="ky-KG"/>
        </w:rPr>
        <w:t>Жогорудагы Методологиянын 2-пунктуна ылайык, ММК фонду чет өлкөлүк жарандарга жана жарандыгы жок адамдарга 6 же 12 календардык ай колдонуу мөөнөтү менен ММК полисин берет.</w:t>
      </w:r>
    </w:p>
    <w:p w:rsidR="002853B4" w:rsidRPr="009028ED" w:rsidRDefault="002853B4" w:rsidP="002853B4">
      <w:pPr>
        <w:spacing w:after="0" w:line="240" w:lineRule="auto"/>
        <w:ind w:right="708" w:firstLine="709"/>
        <w:jc w:val="both"/>
        <w:rPr>
          <w:rFonts w:ascii="Times New Roman" w:hAnsi="Times New Roman" w:cs="Times New Roman"/>
          <w:bCs/>
          <w:sz w:val="24"/>
          <w:szCs w:val="24"/>
          <w:lang w:val="ky-KG"/>
        </w:rPr>
      </w:pPr>
      <w:r w:rsidRPr="009028ED">
        <w:rPr>
          <w:rFonts w:ascii="Times New Roman" w:hAnsi="Times New Roman" w:cs="Times New Roman"/>
          <w:bCs/>
          <w:sz w:val="24"/>
          <w:szCs w:val="24"/>
          <w:lang w:val="ky-KG"/>
        </w:rPr>
        <w:t>Жогорудагы Методологиянын 4-пунктунда чет өлкөлүк жарандар жана жарандыгы жок адамдар үчүн Милдеттүү медициналык камсыздандыруу полисинин наркын төмөнкү формула боюнча эсептөө каралган:</w:t>
      </w:r>
    </w:p>
    <w:p w:rsidR="002853B4" w:rsidRPr="009028ED" w:rsidRDefault="002853B4" w:rsidP="002853B4">
      <w:pPr>
        <w:spacing w:after="0" w:line="240" w:lineRule="auto"/>
        <w:ind w:right="708" w:firstLine="709"/>
        <w:jc w:val="both"/>
        <w:rPr>
          <w:rFonts w:ascii="Times New Roman" w:hAnsi="Times New Roman" w:cs="Times New Roman"/>
          <w:bCs/>
          <w:sz w:val="24"/>
          <w:szCs w:val="24"/>
        </w:rPr>
      </w:pPr>
      <w:r w:rsidRPr="009028ED">
        <w:rPr>
          <w:rFonts w:ascii="Times New Roman" w:hAnsi="Times New Roman" w:cs="Times New Roman"/>
          <w:bCs/>
          <w:sz w:val="24"/>
          <w:szCs w:val="24"/>
          <w:lang w:val="ky-KG"/>
        </w:rPr>
        <w:t>СП = СМЗП - чет өлкөлүк жарандар жана жарандыгы жок адамдар үчүн х 2% х 6 же 12 ай;</w:t>
      </w:r>
    </w:p>
    <w:p w:rsidR="002853B4" w:rsidRPr="009028ED" w:rsidRDefault="002853B4" w:rsidP="002853B4">
      <w:pPr>
        <w:spacing w:after="0" w:line="240" w:lineRule="auto"/>
        <w:ind w:right="708" w:firstLine="709"/>
        <w:jc w:val="both"/>
        <w:rPr>
          <w:rFonts w:ascii="Times New Roman" w:hAnsi="Times New Roman" w:cs="Times New Roman"/>
          <w:bCs/>
          <w:sz w:val="24"/>
          <w:szCs w:val="24"/>
        </w:rPr>
      </w:pPr>
      <w:r w:rsidRPr="009028ED">
        <w:rPr>
          <w:rFonts w:ascii="Times New Roman" w:hAnsi="Times New Roman" w:cs="Times New Roman"/>
          <w:bCs/>
          <w:sz w:val="24"/>
          <w:szCs w:val="24"/>
          <w:lang w:val="ky-KG"/>
        </w:rPr>
        <w:t>мында:</w:t>
      </w:r>
    </w:p>
    <w:p w:rsidR="002853B4" w:rsidRPr="009028ED" w:rsidRDefault="002853B4" w:rsidP="002853B4">
      <w:pPr>
        <w:spacing w:after="0" w:line="240" w:lineRule="auto"/>
        <w:ind w:right="708" w:firstLine="709"/>
        <w:jc w:val="both"/>
        <w:rPr>
          <w:rFonts w:ascii="Times New Roman" w:hAnsi="Times New Roman" w:cs="Times New Roman"/>
          <w:bCs/>
          <w:sz w:val="24"/>
          <w:szCs w:val="24"/>
        </w:rPr>
      </w:pPr>
      <w:r w:rsidRPr="009028ED">
        <w:rPr>
          <w:rFonts w:ascii="Times New Roman" w:hAnsi="Times New Roman" w:cs="Times New Roman"/>
          <w:bCs/>
          <w:sz w:val="24"/>
          <w:szCs w:val="24"/>
          <w:lang w:val="ky-KG"/>
        </w:rPr>
        <w:t>СП - ММК Полисинин наркы;</w:t>
      </w:r>
    </w:p>
    <w:p w:rsidR="002853B4" w:rsidRPr="009028ED" w:rsidRDefault="002853B4" w:rsidP="002853B4">
      <w:pPr>
        <w:spacing w:after="0" w:line="240" w:lineRule="auto"/>
        <w:ind w:right="708" w:firstLine="709"/>
        <w:jc w:val="both"/>
        <w:rPr>
          <w:rFonts w:ascii="Times New Roman" w:hAnsi="Times New Roman" w:cs="Times New Roman"/>
          <w:bCs/>
          <w:sz w:val="24"/>
          <w:szCs w:val="24"/>
        </w:rPr>
      </w:pPr>
      <w:r w:rsidRPr="009028ED">
        <w:rPr>
          <w:rFonts w:ascii="Times New Roman" w:hAnsi="Times New Roman" w:cs="Times New Roman"/>
          <w:bCs/>
          <w:sz w:val="24"/>
          <w:szCs w:val="24"/>
          <w:lang w:val="ky-KG"/>
        </w:rPr>
        <w:t>СМЗП - Кыргыз Республикасынын аймагында иштеген чет өлкөлүк жарандардын жана жарандыгы жок адамдардын Кыргыз Республикасында тиешелүү жылга белгиленген орточо айлык эмгек акысы;</w:t>
      </w:r>
    </w:p>
    <w:p w:rsidR="002853B4" w:rsidRPr="009028ED" w:rsidRDefault="002853B4" w:rsidP="002853B4">
      <w:pPr>
        <w:spacing w:after="0" w:line="240" w:lineRule="auto"/>
        <w:ind w:right="708" w:firstLine="709"/>
        <w:jc w:val="both"/>
        <w:rPr>
          <w:rFonts w:ascii="Times New Roman" w:hAnsi="Times New Roman" w:cs="Times New Roman"/>
          <w:bCs/>
          <w:sz w:val="24"/>
          <w:szCs w:val="24"/>
        </w:rPr>
      </w:pPr>
      <w:r w:rsidRPr="009028ED">
        <w:rPr>
          <w:rFonts w:ascii="Times New Roman" w:hAnsi="Times New Roman" w:cs="Times New Roman"/>
          <w:bCs/>
          <w:sz w:val="24"/>
          <w:szCs w:val="24"/>
          <w:lang w:val="ky-KG"/>
        </w:rPr>
        <w:t>2% - ММК фондуна чегерилүүчү ставка;</w:t>
      </w:r>
    </w:p>
    <w:p w:rsidR="002853B4" w:rsidRPr="009028ED" w:rsidRDefault="002853B4" w:rsidP="002853B4">
      <w:pPr>
        <w:spacing w:after="0" w:line="240" w:lineRule="auto"/>
        <w:ind w:right="708" w:firstLine="709"/>
        <w:jc w:val="both"/>
        <w:rPr>
          <w:rFonts w:ascii="Times New Roman" w:hAnsi="Times New Roman" w:cs="Times New Roman"/>
          <w:bCs/>
          <w:sz w:val="24"/>
          <w:szCs w:val="24"/>
          <w:lang w:val="ky-KG"/>
        </w:rPr>
      </w:pPr>
      <w:r w:rsidRPr="009028ED">
        <w:rPr>
          <w:rFonts w:ascii="Times New Roman" w:hAnsi="Times New Roman" w:cs="Times New Roman"/>
          <w:bCs/>
          <w:sz w:val="24"/>
          <w:szCs w:val="24"/>
          <w:lang w:val="ky-KG"/>
        </w:rPr>
        <w:lastRenderedPageBreak/>
        <w:t>6 же 12 - календардык айлардын саны.</w:t>
      </w:r>
    </w:p>
    <w:p w:rsidR="002853B4" w:rsidRPr="009028ED" w:rsidRDefault="002853B4" w:rsidP="002853B4">
      <w:pPr>
        <w:spacing w:after="0" w:line="240" w:lineRule="auto"/>
        <w:ind w:right="708" w:firstLine="709"/>
        <w:jc w:val="both"/>
        <w:rPr>
          <w:rFonts w:ascii="Times New Roman" w:hAnsi="Times New Roman" w:cs="Times New Roman"/>
          <w:bCs/>
          <w:sz w:val="24"/>
          <w:szCs w:val="24"/>
          <w:lang w:val="ky-KG"/>
        </w:rPr>
      </w:pPr>
      <w:r w:rsidRPr="009028ED">
        <w:rPr>
          <w:rFonts w:ascii="Times New Roman" w:hAnsi="Times New Roman" w:cs="Times New Roman"/>
          <w:bCs/>
          <w:sz w:val="24"/>
          <w:szCs w:val="24"/>
          <w:lang w:val="ky-KG"/>
        </w:rPr>
        <w:t>Ошондой эле Методологиянын 4-пунктунда өткөн календардык жыл үчүн чет өлкөлүк жарандардын жана жарандыгы жок адамдардын орточо айлык эмгек акысы Улутстатком тарабынан аныктала тургандыгы белгиленген.</w:t>
      </w:r>
    </w:p>
    <w:p w:rsidR="0076736C" w:rsidRPr="009028ED" w:rsidRDefault="002853B4" w:rsidP="0076736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Улутстаткомдун 2021-жылдын 15-мартындагы № 409 катына ылайык 2020-жылга карата чет өлкөлүк жарандардын жана жарандыгы жок адамдардын орточо айлык акысы 65 215 сомду түзөт.</w:t>
      </w:r>
    </w:p>
    <w:p w:rsidR="002853B4" w:rsidRPr="009028ED" w:rsidRDefault="002853B4" w:rsidP="002853B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Методологиянын жогоруда көрсөтүлгөн талаптарын (эсептөөлөрүн) колдонууда бүгүнкү күндө жарандардын бул категориясы үчүн Милдеттүү медициналык камсыздандыруу полисинин баасы 6 ай колдонуу мөөнөтү менен 7826 сомду, 12 календардык ай колдонуу мөөнөтү менен 15652 сомду түзөт. Төмөндө 2-таблицада эсептөө келтирилген.</w:t>
      </w:r>
    </w:p>
    <w:p w:rsidR="006A430C" w:rsidRPr="009028ED" w:rsidRDefault="006A430C" w:rsidP="006A430C">
      <w:pPr>
        <w:spacing w:after="0" w:line="240" w:lineRule="auto"/>
        <w:ind w:right="708" w:firstLine="709"/>
        <w:jc w:val="center"/>
        <w:rPr>
          <w:rFonts w:ascii="Times New Roman" w:hAnsi="Times New Roman" w:cs="Times New Roman"/>
          <w:sz w:val="24"/>
          <w:szCs w:val="24"/>
          <w:lang w:val="ky-KG"/>
        </w:rPr>
      </w:pPr>
    </w:p>
    <w:p w:rsidR="006A430C" w:rsidRPr="009028ED" w:rsidRDefault="006A430C" w:rsidP="006A430C">
      <w:pPr>
        <w:spacing w:after="0" w:line="240" w:lineRule="auto"/>
        <w:ind w:right="708" w:firstLine="709"/>
        <w:jc w:val="right"/>
        <w:rPr>
          <w:rFonts w:ascii="Times New Roman" w:hAnsi="Times New Roman" w:cs="Times New Roman"/>
          <w:b/>
          <w:sz w:val="24"/>
          <w:szCs w:val="24"/>
          <w:lang w:val="ky-KG"/>
        </w:rPr>
      </w:pPr>
      <w:r w:rsidRPr="009028ED">
        <w:rPr>
          <w:rFonts w:ascii="Times New Roman" w:hAnsi="Times New Roman" w:cs="Times New Roman"/>
          <w:b/>
          <w:sz w:val="24"/>
          <w:szCs w:val="24"/>
          <w:lang w:val="ky-KG"/>
        </w:rPr>
        <w:t>2</w:t>
      </w:r>
      <w:r w:rsidR="002853B4" w:rsidRPr="009028ED">
        <w:rPr>
          <w:rFonts w:ascii="Times New Roman" w:hAnsi="Times New Roman" w:cs="Times New Roman"/>
          <w:b/>
          <w:sz w:val="24"/>
          <w:szCs w:val="24"/>
          <w:lang w:val="ky-KG"/>
        </w:rPr>
        <w:t>-таблица</w:t>
      </w:r>
    </w:p>
    <w:p w:rsidR="002853B4" w:rsidRPr="009028ED" w:rsidRDefault="002853B4" w:rsidP="002853B4">
      <w:pPr>
        <w:spacing w:after="0" w:line="240" w:lineRule="auto"/>
        <w:ind w:right="708" w:firstLine="709"/>
        <w:jc w:val="center"/>
        <w:rPr>
          <w:rFonts w:ascii="Times New Roman" w:hAnsi="Times New Roman" w:cs="Times New Roman"/>
          <w:b/>
          <w:sz w:val="24"/>
          <w:szCs w:val="24"/>
          <w:lang w:val="ky-KG"/>
        </w:rPr>
      </w:pPr>
      <w:r w:rsidRPr="009028ED">
        <w:rPr>
          <w:rFonts w:ascii="Times New Roman" w:hAnsi="Times New Roman" w:cs="Times New Roman"/>
          <w:b/>
          <w:sz w:val="24"/>
          <w:szCs w:val="24"/>
          <w:lang w:val="ky-KG"/>
        </w:rPr>
        <w:t>чет өлкөлүк жарандар жана жарандыгы жок адамдар</w:t>
      </w:r>
    </w:p>
    <w:p w:rsidR="002853B4" w:rsidRPr="009028ED" w:rsidRDefault="002853B4" w:rsidP="002853B4">
      <w:pPr>
        <w:spacing w:after="0" w:line="240" w:lineRule="auto"/>
        <w:ind w:right="708" w:firstLine="709"/>
        <w:jc w:val="center"/>
        <w:rPr>
          <w:rFonts w:ascii="Times New Roman" w:hAnsi="Times New Roman" w:cs="Times New Roman"/>
          <w:b/>
          <w:sz w:val="24"/>
          <w:szCs w:val="24"/>
          <w:lang w:val="ky-KG"/>
        </w:rPr>
      </w:pPr>
      <w:r w:rsidRPr="009028ED">
        <w:rPr>
          <w:rFonts w:ascii="Times New Roman" w:hAnsi="Times New Roman" w:cs="Times New Roman"/>
          <w:b/>
          <w:sz w:val="24"/>
          <w:szCs w:val="24"/>
          <w:lang w:val="ky-KG"/>
        </w:rPr>
        <w:t>үчүн ММК полисинин наркын эсептөө</w:t>
      </w:r>
    </w:p>
    <w:p w:rsidR="006A430C" w:rsidRPr="009028ED" w:rsidRDefault="006A430C" w:rsidP="006A430C">
      <w:pPr>
        <w:spacing w:after="0" w:line="240" w:lineRule="auto"/>
        <w:ind w:right="708" w:firstLine="709"/>
        <w:jc w:val="center"/>
        <w:rPr>
          <w:rFonts w:ascii="Times New Roman" w:hAnsi="Times New Roman" w:cs="Times New Roman"/>
          <w:sz w:val="24"/>
          <w:szCs w:val="24"/>
        </w:rPr>
      </w:pPr>
    </w:p>
    <w:tbl>
      <w:tblPr>
        <w:tblStyle w:val="a6"/>
        <w:tblW w:w="0" w:type="auto"/>
        <w:tblLayout w:type="fixed"/>
        <w:tblLook w:val="04A0" w:firstRow="1" w:lastRow="0" w:firstColumn="1" w:lastColumn="0" w:noHBand="0" w:noVBand="1"/>
      </w:tblPr>
      <w:tblGrid>
        <w:gridCol w:w="279"/>
        <w:gridCol w:w="2265"/>
        <w:gridCol w:w="995"/>
        <w:gridCol w:w="1985"/>
        <w:gridCol w:w="1701"/>
        <w:gridCol w:w="1417"/>
      </w:tblGrid>
      <w:tr w:rsidR="002853B4" w:rsidRPr="009028ED" w:rsidTr="00CC48D3">
        <w:tc>
          <w:tcPr>
            <w:tcW w:w="279" w:type="dxa"/>
            <w:vAlign w:val="center"/>
          </w:tcPr>
          <w:p w:rsidR="006A430C" w:rsidRPr="009028ED" w:rsidRDefault="006A430C" w:rsidP="00625A5D">
            <w:pPr>
              <w:ind w:left="-676" w:right="-177" w:firstLine="569"/>
              <w:rPr>
                <w:rFonts w:ascii="Times New Roman" w:hAnsi="Times New Roman" w:cs="Times New Roman"/>
                <w:b/>
                <w:sz w:val="24"/>
                <w:szCs w:val="24"/>
              </w:rPr>
            </w:pPr>
            <w:r w:rsidRPr="009028ED">
              <w:rPr>
                <w:rFonts w:ascii="Times New Roman" w:hAnsi="Times New Roman" w:cs="Times New Roman"/>
                <w:b/>
                <w:sz w:val="24"/>
                <w:szCs w:val="24"/>
              </w:rPr>
              <w:t>№</w:t>
            </w:r>
          </w:p>
        </w:tc>
        <w:tc>
          <w:tcPr>
            <w:tcW w:w="2265" w:type="dxa"/>
            <w:vAlign w:val="center"/>
          </w:tcPr>
          <w:p w:rsidR="006A430C" w:rsidRPr="009028ED" w:rsidRDefault="002853B4" w:rsidP="00AF3D7B">
            <w:pPr>
              <w:ind w:left="-34" w:right="-30" w:firstLine="5"/>
              <w:jc w:val="center"/>
              <w:rPr>
                <w:rFonts w:ascii="Times New Roman" w:hAnsi="Times New Roman" w:cs="Times New Roman"/>
                <w:b/>
                <w:sz w:val="24"/>
                <w:szCs w:val="24"/>
                <w:lang w:val="ky-KG"/>
              </w:rPr>
            </w:pPr>
            <w:r w:rsidRPr="009028ED">
              <w:rPr>
                <w:rFonts w:ascii="Times New Roman" w:hAnsi="Times New Roman" w:cs="Times New Roman"/>
                <w:b/>
                <w:sz w:val="24"/>
                <w:szCs w:val="24"/>
                <w:lang w:val="ky-KG"/>
              </w:rPr>
              <w:t>Жарандардын категориялары</w:t>
            </w:r>
          </w:p>
        </w:tc>
        <w:tc>
          <w:tcPr>
            <w:tcW w:w="995" w:type="dxa"/>
            <w:vAlign w:val="center"/>
          </w:tcPr>
          <w:p w:rsidR="006A430C" w:rsidRPr="009028ED" w:rsidRDefault="006A430C" w:rsidP="00625A5D">
            <w:pPr>
              <w:ind w:left="-100" w:right="-64" w:firstLine="5"/>
              <w:jc w:val="center"/>
              <w:rPr>
                <w:rFonts w:ascii="Times New Roman" w:hAnsi="Times New Roman" w:cs="Times New Roman"/>
                <w:b/>
                <w:sz w:val="24"/>
                <w:szCs w:val="24"/>
              </w:rPr>
            </w:pPr>
            <w:r w:rsidRPr="009028ED">
              <w:rPr>
                <w:rFonts w:ascii="Times New Roman" w:hAnsi="Times New Roman" w:cs="Times New Roman"/>
                <w:b/>
                <w:sz w:val="24"/>
                <w:szCs w:val="24"/>
              </w:rPr>
              <w:t>Сумма</w:t>
            </w:r>
          </w:p>
        </w:tc>
        <w:tc>
          <w:tcPr>
            <w:tcW w:w="1985" w:type="dxa"/>
            <w:vAlign w:val="center"/>
          </w:tcPr>
          <w:p w:rsidR="002853B4" w:rsidRPr="009028ED" w:rsidRDefault="002853B4" w:rsidP="00CC48D3">
            <w:pPr>
              <w:ind w:left="-108" w:right="-110" w:firstLine="5"/>
              <w:jc w:val="center"/>
              <w:rPr>
                <w:rFonts w:ascii="Times New Roman" w:hAnsi="Times New Roman" w:cs="Times New Roman"/>
                <w:b/>
                <w:sz w:val="24"/>
                <w:szCs w:val="24"/>
              </w:rPr>
            </w:pPr>
            <w:r w:rsidRPr="009028ED">
              <w:rPr>
                <w:rFonts w:ascii="Times New Roman" w:hAnsi="Times New Roman" w:cs="Times New Roman"/>
                <w:b/>
                <w:sz w:val="24"/>
                <w:szCs w:val="24"/>
                <w:lang w:val="ky-KG"/>
              </w:rPr>
              <w:t>ММК фондуна чегерүүлөрдүн чени -</w:t>
            </w:r>
          </w:p>
          <w:p w:rsidR="002853B4" w:rsidRPr="009028ED" w:rsidRDefault="002853B4" w:rsidP="00CC48D3">
            <w:pPr>
              <w:ind w:left="-108" w:right="-110" w:firstLine="5"/>
              <w:jc w:val="center"/>
              <w:rPr>
                <w:rFonts w:ascii="Times New Roman" w:hAnsi="Times New Roman" w:cs="Times New Roman"/>
                <w:b/>
                <w:sz w:val="24"/>
                <w:szCs w:val="24"/>
              </w:rPr>
            </w:pPr>
            <w:r w:rsidRPr="009028ED">
              <w:rPr>
                <w:rFonts w:ascii="Times New Roman" w:hAnsi="Times New Roman" w:cs="Times New Roman"/>
                <w:b/>
                <w:sz w:val="24"/>
                <w:szCs w:val="24"/>
              </w:rPr>
              <w:t xml:space="preserve"> </w:t>
            </w:r>
            <w:r w:rsidR="006A430C" w:rsidRPr="009028ED">
              <w:rPr>
                <w:rFonts w:ascii="Times New Roman" w:hAnsi="Times New Roman" w:cs="Times New Roman"/>
                <w:b/>
                <w:sz w:val="24"/>
                <w:szCs w:val="24"/>
              </w:rPr>
              <w:t xml:space="preserve">2% </w:t>
            </w:r>
          </w:p>
          <w:p w:rsidR="006A430C" w:rsidRPr="009028ED" w:rsidRDefault="006A430C" w:rsidP="00CC48D3">
            <w:pPr>
              <w:ind w:left="-108" w:right="-110" w:firstLine="5"/>
              <w:jc w:val="center"/>
              <w:rPr>
                <w:rFonts w:ascii="Times New Roman" w:hAnsi="Times New Roman" w:cs="Times New Roman"/>
                <w:b/>
                <w:sz w:val="24"/>
                <w:szCs w:val="24"/>
              </w:rPr>
            </w:pPr>
          </w:p>
        </w:tc>
        <w:tc>
          <w:tcPr>
            <w:tcW w:w="1701" w:type="dxa"/>
            <w:vAlign w:val="center"/>
          </w:tcPr>
          <w:p w:rsidR="006A430C" w:rsidRPr="009028ED" w:rsidRDefault="002853B4" w:rsidP="00CC48D3">
            <w:pPr>
              <w:ind w:left="-110" w:right="-110" w:firstLine="5"/>
              <w:jc w:val="center"/>
              <w:rPr>
                <w:rFonts w:ascii="Times New Roman" w:hAnsi="Times New Roman" w:cs="Times New Roman"/>
                <w:b/>
                <w:sz w:val="24"/>
                <w:szCs w:val="24"/>
              </w:rPr>
            </w:pPr>
            <w:r w:rsidRPr="009028ED">
              <w:rPr>
                <w:rFonts w:ascii="Times New Roman" w:hAnsi="Times New Roman" w:cs="Times New Roman"/>
                <w:b/>
                <w:sz w:val="24"/>
                <w:szCs w:val="24"/>
              </w:rPr>
              <w:t xml:space="preserve">ММК </w:t>
            </w:r>
            <w:r w:rsidRPr="009028ED">
              <w:rPr>
                <w:rFonts w:ascii="Times New Roman" w:hAnsi="Times New Roman" w:cs="Times New Roman"/>
                <w:b/>
                <w:sz w:val="24"/>
                <w:szCs w:val="24"/>
                <w:lang w:val="ky-KG"/>
              </w:rPr>
              <w:t>полисин</w:t>
            </w:r>
            <w:r w:rsidRPr="009028ED">
              <w:rPr>
                <w:rFonts w:ascii="Times New Roman" w:hAnsi="Times New Roman" w:cs="Times New Roman"/>
                <w:b/>
                <w:sz w:val="24"/>
                <w:szCs w:val="24"/>
              </w:rPr>
              <w:t xml:space="preserve"> </w:t>
            </w:r>
            <w:proofErr w:type="spellStart"/>
            <w:r w:rsidRPr="009028ED">
              <w:rPr>
                <w:rFonts w:ascii="Times New Roman" w:hAnsi="Times New Roman" w:cs="Times New Roman"/>
                <w:b/>
                <w:sz w:val="24"/>
                <w:szCs w:val="24"/>
              </w:rPr>
              <w:t>колдонуу</w:t>
            </w:r>
            <w:proofErr w:type="spellEnd"/>
            <w:r w:rsidRPr="009028ED">
              <w:rPr>
                <w:rFonts w:ascii="Times New Roman" w:hAnsi="Times New Roman" w:cs="Times New Roman"/>
                <w:b/>
                <w:sz w:val="24"/>
                <w:szCs w:val="24"/>
              </w:rPr>
              <w:t xml:space="preserve"> </w:t>
            </w:r>
            <w:proofErr w:type="spellStart"/>
            <w:r w:rsidRPr="009028ED">
              <w:rPr>
                <w:rFonts w:ascii="Times New Roman" w:hAnsi="Times New Roman" w:cs="Times New Roman"/>
                <w:b/>
                <w:sz w:val="24"/>
                <w:szCs w:val="24"/>
              </w:rPr>
              <w:t>мөөнөтү</w:t>
            </w:r>
            <w:proofErr w:type="spellEnd"/>
            <w:r w:rsidRPr="009028ED">
              <w:rPr>
                <w:rFonts w:ascii="Times New Roman" w:hAnsi="Times New Roman" w:cs="Times New Roman"/>
                <w:b/>
                <w:sz w:val="24"/>
                <w:szCs w:val="24"/>
              </w:rPr>
              <w:t xml:space="preserve"> (</w:t>
            </w:r>
            <w:proofErr w:type="spellStart"/>
            <w:r w:rsidRPr="009028ED">
              <w:rPr>
                <w:rFonts w:ascii="Times New Roman" w:hAnsi="Times New Roman" w:cs="Times New Roman"/>
                <w:b/>
                <w:sz w:val="24"/>
                <w:szCs w:val="24"/>
              </w:rPr>
              <w:t>календардык</w:t>
            </w:r>
            <w:proofErr w:type="spellEnd"/>
            <w:r w:rsidRPr="009028ED">
              <w:rPr>
                <w:rFonts w:ascii="Times New Roman" w:hAnsi="Times New Roman" w:cs="Times New Roman"/>
                <w:b/>
                <w:sz w:val="24"/>
                <w:szCs w:val="24"/>
              </w:rPr>
              <w:t xml:space="preserve"> </w:t>
            </w:r>
            <w:proofErr w:type="spellStart"/>
            <w:r w:rsidRPr="009028ED">
              <w:rPr>
                <w:rFonts w:ascii="Times New Roman" w:hAnsi="Times New Roman" w:cs="Times New Roman"/>
                <w:b/>
                <w:sz w:val="24"/>
                <w:szCs w:val="24"/>
              </w:rPr>
              <w:t>айлардын</w:t>
            </w:r>
            <w:proofErr w:type="spellEnd"/>
            <w:r w:rsidRPr="009028ED">
              <w:rPr>
                <w:rFonts w:ascii="Times New Roman" w:hAnsi="Times New Roman" w:cs="Times New Roman"/>
                <w:b/>
                <w:sz w:val="24"/>
                <w:szCs w:val="24"/>
              </w:rPr>
              <w:t xml:space="preserve"> саны)</w:t>
            </w:r>
            <w:r w:rsidRPr="009028ED">
              <w:rPr>
                <w:rFonts w:ascii="Times New Roman" w:hAnsi="Times New Roman" w:cs="Times New Roman"/>
                <w:b/>
                <w:sz w:val="24"/>
                <w:szCs w:val="24"/>
                <w:lang w:val="ky-KG"/>
              </w:rPr>
              <w:t xml:space="preserve"> </w:t>
            </w:r>
          </w:p>
        </w:tc>
        <w:tc>
          <w:tcPr>
            <w:tcW w:w="1417" w:type="dxa"/>
            <w:vAlign w:val="center"/>
          </w:tcPr>
          <w:p w:rsidR="006A430C" w:rsidRPr="009028ED" w:rsidRDefault="002853B4" w:rsidP="00CC48D3">
            <w:pPr>
              <w:ind w:left="-102" w:right="-108" w:firstLine="5"/>
              <w:jc w:val="center"/>
              <w:rPr>
                <w:rFonts w:ascii="Times New Roman" w:hAnsi="Times New Roman" w:cs="Times New Roman"/>
                <w:b/>
                <w:sz w:val="24"/>
                <w:szCs w:val="24"/>
              </w:rPr>
            </w:pPr>
            <w:r w:rsidRPr="009028ED">
              <w:rPr>
                <w:rFonts w:ascii="Times New Roman" w:hAnsi="Times New Roman" w:cs="Times New Roman"/>
                <w:b/>
                <w:sz w:val="24"/>
                <w:szCs w:val="24"/>
                <w:lang w:val="ky-KG"/>
              </w:rPr>
              <w:t xml:space="preserve">ММК полисинин наркы </w:t>
            </w:r>
            <w:r w:rsidR="006A430C" w:rsidRPr="009028ED">
              <w:rPr>
                <w:rFonts w:ascii="Times New Roman" w:hAnsi="Times New Roman" w:cs="Times New Roman"/>
                <w:b/>
                <w:sz w:val="24"/>
                <w:szCs w:val="24"/>
              </w:rPr>
              <w:t>(сом)</w:t>
            </w:r>
          </w:p>
        </w:tc>
      </w:tr>
      <w:tr w:rsidR="002853B4" w:rsidRPr="009028ED" w:rsidTr="00CC48D3">
        <w:trPr>
          <w:trHeight w:val="441"/>
        </w:trPr>
        <w:tc>
          <w:tcPr>
            <w:tcW w:w="279" w:type="dxa"/>
            <w:vMerge w:val="restart"/>
          </w:tcPr>
          <w:p w:rsidR="006A430C" w:rsidRPr="009028ED" w:rsidRDefault="006A430C" w:rsidP="00625A5D">
            <w:pPr>
              <w:ind w:left="-676" w:right="-177" w:firstLine="569"/>
              <w:rPr>
                <w:rFonts w:ascii="Times New Roman" w:hAnsi="Times New Roman" w:cs="Times New Roman"/>
                <w:sz w:val="24"/>
                <w:szCs w:val="24"/>
              </w:rPr>
            </w:pPr>
            <w:r w:rsidRPr="009028ED">
              <w:rPr>
                <w:rFonts w:ascii="Times New Roman" w:hAnsi="Times New Roman" w:cs="Times New Roman"/>
                <w:sz w:val="24"/>
                <w:szCs w:val="24"/>
              </w:rPr>
              <w:t>1</w:t>
            </w:r>
          </w:p>
        </w:tc>
        <w:tc>
          <w:tcPr>
            <w:tcW w:w="2265" w:type="dxa"/>
            <w:vMerge w:val="restart"/>
          </w:tcPr>
          <w:p w:rsidR="006A430C" w:rsidRPr="009028ED" w:rsidRDefault="002853B4" w:rsidP="00AF3D7B">
            <w:pPr>
              <w:ind w:right="-17" w:firstLine="5"/>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Чет өлкөлүк жарандардын жана жарандыгы жок адамдардын орточо айлык акысы</w:t>
            </w:r>
          </w:p>
        </w:tc>
        <w:tc>
          <w:tcPr>
            <w:tcW w:w="995" w:type="dxa"/>
            <w:vMerge w:val="restart"/>
          </w:tcPr>
          <w:p w:rsidR="006A430C" w:rsidRPr="009028ED" w:rsidRDefault="006A430C" w:rsidP="00625A5D">
            <w:pPr>
              <w:ind w:left="-100" w:right="-64" w:firstLine="5"/>
              <w:jc w:val="center"/>
              <w:rPr>
                <w:rFonts w:ascii="Times New Roman" w:hAnsi="Times New Roman" w:cs="Times New Roman"/>
                <w:sz w:val="24"/>
                <w:szCs w:val="24"/>
              </w:rPr>
            </w:pPr>
            <w:r w:rsidRPr="009028ED">
              <w:rPr>
                <w:rFonts w:ascii="Times New Roman" w:hAnsi="Times New Roman" w:cs="Times New Roman"/>
                <w:sz w:val="24"/>
                <w:szCs w:val="24"/>
              </w:rPr>
              <w:t>65215</w:t>
            </w:r>
          </w:p>
        </w:tc>
        <w:tc>
          <w:tcPr>
            <w:tcW w:w="1985" w:type="dxa"/>
            <w:vMerge w:val="restart"/>
          </w:tcPr>
          <w:p w:rsidR="006A430C" w:rsidRPr="009028ED" w:rsidRDefault="006A430C" w:rsidP="00CC48D3">
            <w:pPr>
              <w:ind w:left="-108" w:right="-110" w:firstLine="5"/>
              <w:jc w:val="both"/>
              <w:rPr>
                <w:rFonts w:ascii="Times New Roman" w:hAnsi="Times New Roman" w:cs="Times New Roman"/>
                <w:sz w:val="24"/>
                <w:szCs w:val="24"/>
              </w:rPr>
            </w:pPr>
            <w:r w:rsidRPr="009028ED">
              <w:rPr>
                <w:rFonts w:ascii="Times New Roman" w:hAnsi="Times New Roman" w:cs="Times New Roman"/>
                <w:sz w:val="24"/>
                <w:szCs w:val="24"/>
              </w:rPr>
              <w:t>1304,3</w:t>
            </w:r>
          </w:p>
        </w:tc>
        <w:tc>
          <w:tcPr>
            <w:tcW w:w="1701" w:type="dxa"/>
          </w:tcPr>
          <w:p w:rsidR="006A430C" w:rsidRPr="009028ED" w:rsidRDefault="006A430C" w:rsidP="00CC48D3">
            <w:pPr>
              <w:ind w:left="-110" w:right="-110"/>
              <w:jc w:val="both"/>
              <w:rPr>
                <w:rFonts w:ascii="Times New Roman" w:hAnsi="Times New Roman" w:cs="Times New Roman"/>
                <w:sz w:val="24"/>
                <w:szCs w:val="24"/>
              </w:rPr>
            </w:pPr>
            <w:r w:rsidRPr="009028ED">
              <w:rPr>
                <w:rFonts w:ascii="Times New Roman" w:hAnsi="Times New Roman" w:cs="Times New Roman"/>
                <w:sz w:val="24"/>
                <w:szCs w:val="24"/>
              </w:rPr>
              <w:t>12</w:t>
            </w:r>
          </w:p>
        </w:tc>
        <w:tc>
          <w:tcPr>
            <w:tcW w:w="1417" w:type="dxa"/>
          </w:tcPr>
          <w:p w:rsidR="006A430C" w:rsidRPr="009028ED" w:rsidRDefault="006A430C" w:rsidP="00CC48D3">
            <w:pPr>
              <w:ind w:left="-102" w:right="-108" w:firstLine="5"/>
              <w:jc w:val="both"/>
              <w:rPr>
                <w:rFonts w:ascii="Times New Roman" w:hAnsi="Times New Roman" w:cs="Times New Roman"/>
                <w:sz w:val="24"/>
                <w:szCs w:val="24"/>
              </w:rPr>
            </w:pPr>
            <w:r w:rsidRPr="009028ED">
              <w:rPr>
                <w:rFonts w:ascii="Times New Roman" w:hAnsi="Times New Roman" w:cs="Times New Roman"/>
                <w:sz w:val="24"/>
                <w:szCs w:val="24"/>
              </w:rPr>
              <w:t>15652</w:t>
            </w:r>
          </w:p>
        </w:tc>
      </w:tr>
      <w:tr w:rsidR="002853B4" w:rsidRPr="009028ED" w:rsidTr="00CC48D3">
        <w:trPr>
          <w:trHeight w:val="293"/>
        </w:trPr>
        <w:tc>
          <w:tcPr>
            <w:tcW w:w="279" w:type="dxa"/>
            <w:vMerge/>
          </w:tcPr>
          <w:p w:rsidR="006A430C" w:rsidRPr="009028ED" w:rsidRDefault="006A430C" w:rsidP="00AF3D7B">
            <w:pPr>
              <w:ind w:right="708" w:firstLine="709"/>
              <w:jc w:val="both"/>
              <w:rPr>
                <w:rFonts w:ascii="Times New Roman" w:hAnsi="Times New Roman" w:cs="Times New Roman"/>
                <w:sz w:val="24"/>
                <w:szCs w:val="24"/>
              </w:rPr>
            </w:pPr>
          </w:p>
        </w:tc>
        <w:tc>
          <w:tcPr>
            <w:tcW w:w="2265" w:type="dxa"/>
            <w:vMerge/>
          </w:tcPr>
          <w:p w:rsidR="006A430C" w:rsidRPr="009028ED" w:rsidRDefault="006A430C" w:rsidP="00AF3D7B">
            <w:pPr>
              <w:ind w:right="708" w:firstLine="5"/>
              <w:jc w:val="both"/>
              <w:rPr>
                <w:rFonts w:ascii="Times New Roman" w:hAnsi="Times New Roman" w:cs="Times New Roman"/>
                <w:sz w:val="24"/>
                <w:szCs w:val="24"/>
              </w:rPr>
            </w:pPr>
          </w:p>
        </w:tc>
        <w:tc>
          <w:tcPr>
            <w:tcW w:w="995" w:type="dxa"/>
            <w:vMerge/>
          </w:tcPr>
          <w:p w:rsidR="006A430C" w:rsidRPr="009028ED" w:rsidRDefault="006A430C" w:rsidP="00AF3D7B">
            <w:pPr>
              <w:ind w:right="708" w:firstLine="5"/>
              <w:jc w:val="both"/>
              <w:rPr>
                <w:rFonts w:ascii="Times New Roman" w:hAnsi="Times New Roman" w:cs="Times New Roman"/>
                <w:sz w:val="24"/>
                <w:szCs w:val="24"/>
              </w:rPr>
            </w:pPr>
          </w:p>
        </w:tc>
        <w:tc>
          <w:tcPr>
            <w:tcW w:w="1985" w:type="dxa"/>
            <w:vMerge/>
          </w:tcPr>
          <w:p w:rsidR="006A430C" w:rsidRPr="009028ED" w:rsidRDefault="006A430C" w:rsidP="00AF3D7B">
            <w:pPr>
              <w:ind w:right="708" w:firstLine="5"/>
              <w:jc w:val="both"/>
              <w:rPr>
                <w:rFonts w:ascii="Times New Roman" w:hAnsi="Times New Roman" w:cs="Times New Roman"/>
                <w:sz w:val="24"/>
                <w:szCs w:val="24"/>
              </w:rPr>
            </w:pPr>
          </w:p>
        </w:tc>
        <w:tc>
          <w:tcPr>
            <w:tcW w:w="1701" w:type="dxa"/>
          </w:tcPr>
          <w:p w:rsidR="006A430C" w:rsidRPr="009028ED" w:rsidRDefault="006A430C" w:rsidP="00CC48D3">
            <w:pPr>
              <w:ind w:left="-110" w:right="-110" w:firstLine="5"/>
              <w:jc w:val="both"/>
              <w:rPr>
                <w:rFonts w:ascii="Times New Roman" w:hAnsi="Times New Roman" w:cs="Times New Roman"/>
                <w:sz w:val="24"/>
                <w:szCs w:val="24"/>
              </w:rPr>
            </w:pPr>
            <w:r w:rsidRPr="009028ED">
              <w:rPr>
                <w:rFonts w:ascii="Times New Roman" w:hAnsi="Times New Roman" w:cs="Times New Roman"/>
                <w:sz w:val="24"/>
                <w:szCs w:val="24"/>
              </w:rPr>
              <w:t>6</w:t>
            </w:r>
          </w:p>
        </w:tc>
        <w:tc>
          <w:tcPr>
            <w:tcW w:w="1417" w:type="dxa"/>
          </w:tcPr>
          <w:p w:rsidR="006A430C" w:rsidRPr="009028ED" w:rsidRDefault="006A430C" w:rsidP="00CC48D3">
            <w:pPr>
              <w:ind w:left="-102" w:right="-108" w:firstLine="5"/>
              <w:jc w:val="both"/>
              <w:rPr>
                <w:rFonts w:ascii="Times New Roman" w:hAnsi="Times New Roman" w:cs="Times New Roman"/>
                <w:sz w:val="24"/>
                <w:szCs w:val="24"/>
              </w:rPr>
            </w:pPr>
            <w:r w:rsidRPr="009028ED">
              <w:rPr>
                <w:rFonts w:ascii="Times New Roman" w:hAnsi="Times New Roman" w:cs="Times New Roman"/>
                <w:sz w:val="24"/>
                <w:szCs w:val="24"/>
              </w:rPr>
              <w:t>7826</w:t>
            </w:r>
          </w:p>
        </w:tc>
      </w:tr>
    </w:tbl>
    <w:p w:rsidR="006A430C" w:rsidRPr="009028ED" w:rsidRDefault="006A430C" w:rsidP="006A430C">
      <w:pPr>
        <w:spacing w:after="0" w:line="240" w:lineRule="auto"/>
        <w:ind w:right="708" w:firstLine="709"/>
        <w:jc w:val="both"/>
        <w:rPr>
          <w:rFonts w:ascii="Times New Roman" w:hAnsi="Times New Roman" w:cs="Times New Roman"/>
          <w:sz w:val="24"/>
          <w:szCs w:val="24"/>
        </w:rPr>
      </w:pPr>
    </w:p>
    <w:p w:rsidR="002853B4" w:rsidRPr="009028ED" w:rsidRDefault="002853B4" w:rsidP="002853B4">
      <w:pPr>
        <w:spacing w:after="0" w:line="240" w:lineRule="auto"/>
        <w:ind w:right="708" w:firstLine="709"/>
        <w:jc w:val="both"/>
        <w:rPr>
          <w:rFonts w:ascii="Times New Roman" w:hAnsi="Times New Roman" w:cs="Times New Roman"/>
          <w:bCs/>
          <w:sz w:val="24"/>
          <w:szCs w:val="24"/>
          <w:lang w:val="ky-KG"/>
        </w:rPr>
      </w:pPr>
      <w:r w:rsidRPr="009028ED">
        <w:rPr>
          <w:rFonts w:ascii="Times New Roman" w:hAnsi="Times New Roman" w:cs="Times New Roman"/>
          <w:bCs/>
          <w:sz w:val="24"/>
          <w:szCs w:val="24"/>
          <w:lang w:val="ky-KG"/>
        </w:rPr>
        <w:t>Кыргыз Республикасынын Саламаттык сактоо жана социалдык өнүктүрүү министрлигинин 2021-жылдын 18-мартындагы №306 буйругу менен 2021-жылга Милдеттүү медициналык камсыздандыруу полисинин наркы жарандардын жогоруда көрсөтүлгөн категориясы үчүн да, Кыргыз Республикасынын жарандары үчүн да бекитилген.</w:t>
      </w:r>
    </w:p>
    <w:p w:rsidR="002853B4" w:rsidRPr="009028ED" w:rsidRDefault="00676C0F" w:rsidP="00CC48D3">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Чет өлкөлүк </w:t>
      </w:r>
      <w:r w:rsidR="0043333C" w:rsidRPr="009028ED">
        <w:rPr>
          <w:rFonts w:ascii="Times New Roman" w:hAnsi="Times New Roman" w:cs="Times New Roman"/>
          <w:sz w:val="24"/>
          <w:szCs w:val="24"/>
          <w:lang w:val="ky-KG"/>
        </w:rPr>
        <w:t>жактар</w:t>
      </w:r>
      <w:r w:rsidRPr="009028ED">
        <w:rPr>
          <w:rFonts w:ascii="Times New Roman" w:hAnsi="Times New Roman" w:cs="Times New Roman"/>
          <w:sz w:val="24"/>
          <w:szCs w:val="24"/>
          <w:lang w:val="ky-KG"/>
        </w:rPr>
        <w:t xml:space="preserve"> ​​ММК полисин сатып алган учурда, 40 000дин 30%ын </w:t>
      </w:r>
      <w:r w:rsidR="0043333C" w:rsidRPr="009028ED">
        <w:rPr>
          <w:rFonts w:ascii="Times New Roman" w:hAnsi="Times New Roman" w:cs="Times New Roman"/>
          <w:sz w:val="24"/>
          <w:szCs w:val="24"/>
          <w:lang w:val="ky-KG"/>
        </w:rPr>
        <w:t>камтууну</w:t>
      </w:r>
      <w:r w:rsidRPr="009028ED">
        <w:rPr>
          <w:rFonts w:ascii="Times New Roman" w:hAnsi="Times New Roman" w:cs="Times New Roman"/>
          <w:sz w:val="24"/>
          <w:szCs w:val="24"/>
          <w:lang w:val="ky-KG"/>
        </w:rPr>
        <w:t xml:space="preserve"> </w:t>
      </w:r>
      <w:r w:rsidR="0043333C" w:rsidRPr="009028ED">
        <w:rPr>
          <w:rFonts w:ascii="Times New Roman" w:hAnsi="Times New Roman" w:cs="Times New Roman"/>
          <w:sz w:val="24"/>
          <w:szCs w:val="24"/>
          <w:lang w:val="ky-KG"/>
        </w:rPr>
        <w:t>эсептегенде</w:t>
      </w:r>
      <w:r w:rsidRPr="009028ED">
        <w:rPr>
          <w:rFonts w:ascii="Times New Roman" w:hAnsi="Times New Roman" w:cs="Times New Roman"/>
          <w:sz w:val="24"/>
          <w:szCs w:val="24"/>
          <w:lang w:val="ky-KG"/>
        </w:rPr>
        <w:t xml:space="preserve"> </w:t>
      </w:r>
      <w:r w:rsidR="0043333C" w:rsidRPr="009028ED">
        <w:rPr>
          <w:rFonts w:ascii="Times New Roman" w:hAnsi="Times New Roman" w:cs="Times New Roman"/>
          <w:sz w:val="24"/>
          <w:szCs w:val="24"/>
          <w:lang w:val="ky-KG"/>
        </w:rPr>
        <w:t>12 000ге барабар болот</w:t>
      </w:r>
      <w:r w:rsidRPr="009028ED">
        <w:rPr>
          <w:rFonts w:ascii="Times New Roman" w:hAnsi="Times New Roman" w:cs="Times New Roman"/>
          <w:sz w:val="24"/>
          <w:szCs w:val="24"/>
          <w:lang w:val="ky-KG"/>
        </w:rPr>
        <w:t>,</w:t>
      </w:r>
      <w:r w:rsidR="0043333C" w:rsidRPr="009028ED">
        <w:rPr>
          <w:rFonts w:ascii="inherit" w:hAnsi="inherit" w:cs="Courier New"/>
          <w:color w:val="202124"/>
          <w:sz w:val="24"/>
          <w:szCs w:val="24"/>
          <w:lang w:val="ky-KG"/>
        </w:rPr>
        <w:t xml:space="preserve"> </w:t>
      </w:r>
      <w:r w:rsidR="0043333C" w:rsidRPr="009028ED">
        <w:rPr>
          <w:rFonts w:ascii="Times New Roman" w:hAnsi="Times New Roman" w:cs="Times New Roman"/>
          <w:sz w:val="24"/>
          <w:szCs w:val="24"/>
          <w:lang w:val="ky-KG"/>
        </w:rPr>
        <w:t>12 000ди ММК полисин 6 айга сатып алган 6 000 чет өлкөлүк жактарга көбөйтүүдө Милдеттүү медициналык камсыздандыруу фондунун бюджетине түшкөн кирешенин суммасы 46 956 000 сомду түзөт, ал эми 12 000ди ММК полисин 12 айга сатып алган 6 000 чет өлкөлүк жактарга көбөйтүүдө Милдеттүү медициналык камсыздандыруу фондунун бюджетине келип түшүүчү сумма 93 912 000 сомду түзөрү болжолдонууда. Келип түшүүлөрдүн жалпы суммасы 140868000 сомду түзөт.</w:t>
      </w:r>
    </w:p>
    <w:p w:rsidR="002853B4" w:rsidRPr="009028ED" w:rsidRDefault="002853B4" w:rsidP="00CC48D3">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Ошону менен бирге, долбоор менен 2021-жылдын 11-апрелинде референдумда (жалпы элдик добуш берүү) кабыл алынган Кыргыз Республикасынын Конституциясынын 3-главасына ылайык, ар түрдүү жөндөмөлөрдөгү «Өкмөт» деген сөздөрдү «Министрлер Кабинети» деген сөздөргө алмаштыруу боюнча бир катар редакциялык өзгөртүүлөрдү киргизүү сунушталууда. </w:t>
      </w:r>
    </w:p>
    <w:p w:rsidR="00651D41" w:rsidRPr="009028ED" w:rsidRDefault="00651D41" w:rsidP="006A430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Ошол эле учурда Мыйзамдын 9-беренесинин жоболорун кайра карап чыгуу </w:t>
      </w:r>
      <w:r w:rsidR="003B1357" w:rsidRPr="009028ED">
        <w:rPr>
          <w:rFonts w:ascii="Times New Roman" w:hAnsi="Times New Roman" w:cs="Times New Roman"/>
          <w:sz w:val="24"/>
          <w:szCs w:val="24"/>
          <w:lang w:val="ky-KG"/>
        </w:rPr>
        <w:t xml:space="preserve">2021-жылдын 20-декабрындагы № 30-21 </w:t>
      </w:r>
      <w:r w:rsidR="00313E38" w:rsidRPr="009028ED">
        <w:rPr>
          <w:rFonts w:ascii="Times New Roman" w:hAnsi="Times New Roman" w:cs="Times New Roman"/>
          <w:sz w:val="24"/>
          <w:szCs w:val="24"/>
          <w:lang w:val="ky-KG"/>
        </w:rPr>
        <w:t xml:space="preserve">Кыргыз Республикасынын Министрлер Кабинетинин Төрагасыны орун барасарында болгон кеңешменин Протоколунун </w:t>
      </w:r>
      <w:r w:rsidRPr="009028ED">
        <w:rPr>
          <w:rFonts w:ascii="Times New Roman" w:hAnsi="Times New Roman" w:cs="Times New Roman"/>
          <w:sz w:val="24"/>
          <w:szCs w:val="24"/>
          <w:lang w:val="ky-KG"/>
        </w:rPr>
        <w:t>2-пунктту аткаруу зарылдыгы менен шартталган, ага ылайык Кыргыз Республикасынын Саламаттык сактоо министрлигинин алдындагы Милдеттүү медициналык камсыздандыруу фондуна Кыргыз Республикасынын Фина</w:t>
      </w:r>
      <w:r w:rsidR="00E80EE3" w:rsidRPr="009028ED">
        <w:rPr>
          <w:rFonts w:ascii="Times New Roman" w:hAnsi="Times New Roman" w:cs="Times New Roman"/>
          <w:sz w:val="24"/>
          <w:szCs w:val="24"/>
          <w:lang w:val="ky-KG"/>
        </w:rPr>
        <w:t>нсы министрлиги менен бирдикте «</w:t>
      </w:r>
      <w:r w:rsidRPr="009028ED">
        <w:rPr>
          <w:rFonts w:ascii="Times New Roman" w:hAnsi="Times New Roman" w:cs="Times New Roman"/>
          <w:sz w:val="24"/>
          <w:szCs w:val="24"/>
          <w:lang w:val="ky-KG"/>
        </w:rPr>
        <w:t xml:space="preserve">Кыргыз Республикасында жарандарды медициналык </w:t>
      </w:r>
      <w:r w:rsidRPr="009028ED">
        <w:rPr>
          <w:rFonts w:ascii="Times New Roman" w:hAnsi="Times New Roman" w:cs="Times New Roman"/>
          <w:sz w:val="24"/>
          <w:szCs w:val="24"/>
          <w:lang w:val="ky-KG"/>
        </w:rPr>
        <w:lastRenderedPageBreak/>
        <w:t>камсыздандыруу жөнүндө</w:t>
      </w:r>
      <w:r w:rsidR="00E80EE3" w:rsidRPr="009028ED">
        <w:rPr>
          <w:rFonts w:ascii="Times New Roman" w:hAnsi="Times New Roman" w:cs="Times New Roman"/>
          <w:sz w:val="24"/>
          <w:szCs w:val="24"/>
          <w:lang w:val="ky-KG"/>
        </w:rPr>
        <w:t>»</w:t>
      </w:r>
      <w:r w:rsidRPr="009028ED">
        <w:rPr>
          <w:rFonts w:ascii="Times New Roman" w:hAnsi="Times New Roman" w:cs="Times New Roman"/>
          <w:sz w:val="24"/>
          <w:szCs w:val="24"/>
          <w:lang w:val="ky-KG"/>
        </w:rPr>
        <w:t xml:space="preserve"> Кыргыз Республикасынын Мыйзамында аныкталган жарандардын категориялары үчүн республикалык бюджеттен төлөнүүчү милдеттүү медициналык камсыздандырууга ар жылдык төлөмдүн өлчөмүн көбөйтүү боюнча сунуштарды киргизүү жөнүндө тапшырма берилген (9-берене).</w:t>
      </w:r>
    </w:p>
    <w:p w:rsidR="004A763C" w:rsidRPr="009028ED" w:rsidRDefault="004A763C" w:rsidP="006A430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«Кыргыз Республикасында жарандарды медициналык камсыздандыруу жөнүндө» Кыргыз Республикасынын Мыйзамынын 9-беренесине ылайык милдеттүү медициналык камсыздандырууга төгүмдөрдү төлөөнүн өлчөмү жылына  1,5 эсептик көрсөткүч эсебинде (бир адамга 150 сом) төлөнөт: </w:t>
      </w:r>
    </w:p>
    <w:p w:rsidR="004A763C" w:rsidRPr="009028ED" w:rsidRDefault="004A763C" w:rsidP="004A76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калкты иш менен камсыз кылуунун мамлекеттик кызматынын органдарында расмий катталган жумушсуз жарандар үчүн;</w:t>
      </w:r>
    </w:p>
    <w:p w:rsidR="004A763C" w:rsidRPr="009028ED" w:rsidRDefault="004A763C" w:rsidP="004A76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пенсионерлер, анын ичинде аскер пенсионерлери үчүн;</w:t>
      </w:r>
    </w:p>
    <w:p w:rsidR="004A763C" w:rsidRPr="009028ED" w:rsidRDefault="004A763C" w:rsidP="004A76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бала кезинен ден соолугунун мүмкүнчүлүктөрү чектелген адамдар жана социалдык жөлөкпул алуучулар үчүн;</w:t>
      </w:r>
    </w:p>
    <w:p w:rsidR="004A763C" w:rsidRPr="009028ED" w:rsidRDefault="004A763C" w:rsidP="004A76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он алты жашка чейинки балдар үчүн (жалпы билим берүүчү уюмдардын окуучулары үчүн - алар окуунун бүткөнгө чейин, бирок алар он сегиз жашка толгонго чейин гана), баштапкы кесиптик билим берүүчү окуу жайларынын окуучулары, орто жана жогорку кесиптик окуу жайларынын студенттери үчүн алар жыйырма бир жашка толгонго чейин (сырттан же кечки бөлүмдөн окугандардан сырткары);</w:t>
      </w:r>
    </w:p>
    <w:p w:rsidR="006A430C" w:rsidRPr="009028ED" w:rsidRDefault="004A763C" w:rsidP="004A76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 мөөнөттүү кызматтын аскерге кызматчылары, анын ичинде контракт боюнча аскердик </w:t>
      </w:r>
      <w:r w:rsidR="00543872" w:rsidRPr="009028ED">
        <w:rPr>
          <w:rFonts w:ascii="Times New Roman" w:hAnsi="Times New Roman" w:cs="Times New Roman"/>
          <w:sz w:val="24"/>
          <w:szCs w:val="24"/>
          <w:lang w:val="ky-KG"/>
        </w:rPr>
        <w:t>кызмат өтөп жаткандар (офицердик курам</w:t>
      </w:r>
      <w:r w:rsidRPr="009028ED">
        <w:rPr>
          <w:rFonts w:ascii="Times New Roman" w:hAnsi="Times New Roman" w:cs="Times New Roman"/>
          <w:sz w:val="24"/>
          <w:szCs w:val="24"/>
          <w:lang w:val="ky-KG"/>
        </w:rPr>
        <w:t>, прапорщиктер, солдаттар</w:t>
      </w:r>
      <w:r w:rsidR="00543872" w:rsidRPr="009028ED">
        <w:rPr>
          <w:rFonts w:ascii="Times New Roman" w:hAnsi="Times New Roman" w:cs="Times New Roman"/>
          <w:sz w:val="24"/>
          <w:szCs w:val="24"/>
          <w:lang w:val="ky-KG"/>
        </w:rPr>
        <w:t xml:space="preserve"> курамы</w:t>
      </w:r>
      <w:r w:rsidRPr="009028ED">
        <w:rPr>
          <w:rFonts w:ascii="Times New Roman" w:hAnsi="Times New Roman" w:cs="Times New Roman"/>
          <w:sz w:val="24"/>
          <w:szCs w:val="24"/>
          <w:lang w:val="ky-KG"/>
        </w:rPr>
        <w:t>, сержанттар жана старшиналар)</w:t>
      </w:r>
      <w:r w:rsidR="00543872" w:rsidRPr="009028ED">
        <w:rPr>
          <w:rFonts w:ascii="Times New Roman" w:hAnsi="Times New Roman" w:cs="Times New Roman"/>
          <w:sz w:val="24"/>
          <w:szCs w:val="24"/>
          <w:lang w:val="ky-KG"/>
        </w:rPr>
        <w:t xml:space="preserve"> үчүн</w:t>
      </w:r>
      <w:r w:rsidRPr="009028ED">
        <w:rPr>
          <w:rFonts w:ascii="Times New Roman" w:hAnsi="Times New Roman" w:cs="Times New Roman"/>
          <w:sz w:val="24"/>
          <w:szCs w:val="24"/>
          <w:lang w:val="ky-KG"/>
        </w:rPr>
        <w:t>.</w:t>
      </w:r>
    </w:p>
    <w:p w:rsidR="00543872" w:rsidRPr="009028ED" w:rsidRDefault="00543872" w:rsidP="00543872">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1999-жылы «Кыргыз Республикасында жарандарды медициналык камсыздандыруу жөнүндө» Кыргыз Республикасынын Мыйзамы кабыл алынгандан бери милдеттүү медициналык камсыздандырууга төгүмдөрдү төлөөнүн өлчөмү (1,5 эсептик көрсөткүч) бүгүнкү күнгө чейин өзгөрүүсүз калган, бул жетишсиз. Бул мыйзам долбоору тарабынан сунушталып жаткан өзгөртүү калктын жогоруда аталган категорияларына ММК фонду менен келишимдер боюнча иштеген саламаттык сактоо уюмдары тарабынан толук көлөмдө акысыз жана жеңилдетилген шарттарда медициналык кызмат көрсөтүүгө мүмкүндүк берет.</w:t>
      </w:r>
    </w:p>
    <w:p w:rsidR="00543872" w:rsidRPr="009028ED" w:rsidRDefault="00543872" w:rsidP="00543872">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Ошону менен бирге бул мыйзам долбоору менен Кыргыз Республикасынын Министрлер Кабинетинин түзүмүнүн өзгөрүшүнө байланыштуу өзгөртүүлөрдү киргизүү сунушталууда.</w:t>
      </w:r>
    </w:p>
    <w:p w:rsidR="00543872" w:rsidRPr="009028ED" w:rsidRDefault="00543872" w:rsidP="00543872">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Кыргыз Республикасынын Президентинин Администрациясынын Жетекчисинин 2021-жылдын 26-октябрындагы № 570 буйругу менен бекитилген Кыргыз Республикасынын Президентинин Администрациясынын Регламентин аткаруу максатында, төмөнкүлөрдү белгилейбиз:</w:t>
      </w:r>
    </w:p>
    <w:p w:rsidR="00543872" w:rsidRPr="009028ED" w:rsidRDefault="00543872" w:rsidP="00543872">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1 вариант «Баарын мурункудай калтыруу».</w:t>
      </w:r>
    </w:p>
    <w:p w:rsidR="00543872" w:rsidRPr="009028ED" w:rsidRDefault="00543872" w:rsidP="00543872">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Бул вариант менен Кыргыз Республикасынын мыйзамдык актыларында жана Кыргыз Республикасынын Министрлер Кабинетинин актыларында карама-каршылыктардын болушуна байланыштуу, тиешелүү чечимдерди кабыл алууда мүмкүн болуучу катачылыктарга алып келүү коркунучу бар.</w:t>
      </w:r>
    </w:p>
    <w:p w:rsidR="008C573C" w:rsidRPr="009028ED" w:rsidRDefault="008C573C" w:rsidP="008C57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 2 вариант </w:t>
      </w:r>
      <w:r w:rsidRPr="009028ED">
        <w:rPr>
          <w:rFonts w:ascii="Times New Roman" w:hAnsi="Times New Roman" w:cs="Times New Roman"/>
          <w:sz w:val="24"/>
          <w:szCs w:val="24"/>
        </w:rPr>
        <w:t>«</w:t>
      </w:r>
      <w:r w:rsidRPr="009028ED">
        <w:rPr>
          <w:rFonts w:ascii="Times New Roman" w:hAnsi="Times New Roman" w:cs="Times New Roman"/>
          <w:sz w:val="24"/>
          <w:szCs w:val="24"/>
          <w:lang w:val="ky-KG"/>
        </w:rPr>
        <w:t>Ушул мыйзам долбоорун кабыл алуу</w:t>
      </w:r>
      <w:r w:rsidRPr="009028ED">
        <w:rPr>
          <w:rFonts w:ascii="Times New Roman" w:hAnsi="Times New Roman" w:cs="Times New Roman"/>
          <w:sz w:val="24"/>
          <w:szCs w:val="24"/>
        </w:rPr>
        <w:t>»</w:t>
      </w:r>
      <w:r w:rsidRPr="009028ED">
        <w:rPr>
          <w:rFonts w:ascii="Times New Roman" w:hAnsi="Times New Roman" w:cs="Times New Roman"/>
          <w:sz w:val="24"/>
          <w:szCs w:val="24"/>
          <w:lang w:val="ky-KG"/>
        </w:rPr>
        <w:t>.</w:t>
      </w:r>
    </w:p>
    <w:p w:rsidR="008C573C" w:rsidRPr="009028ED" w:rsidRDefault="008C573C" w:rsidP="008C57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Бул мыйзам долбоорунун артыкчылыктары болуп төмөнкүлөр саналат:</w:t>
      </w:r>
    </w:p>
    <w:p w:rsidR="008C573C" w:rsidRPr="009028ED" w:rsidRDefault="008C573C" w:rsidP="008C57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Кыргыз Республикасынын мыйзамдык актыларын жана Кыргыз Республикасынын Министрлер Кабинетинин чечимдерин жогорку юридикалык күчкө ээ болгон актылар менен тартипке келтирүү;</w:t>
      </w:r>
    </w:p>
    <w:p w:rsidR="008C573C" w:rsidRPr="009028ED" w:rsidRDefault="008C573C" w:rsidP="008C57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Кыргыз Республикасынын ченемдик укуктук актыларындагы карама-каршылыктарды жоюу.</w:t>
      </w:r>
    </w:p>
    <w:p w:rsidR="008C573C" w:rsidRPr="009028ED" w:rsidRDefault="008C573C" w:rsidP="008C57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Бул вариантта эч кандай кемчиликтер жок.</w:t>
      </w:r>
    </w:p>
    <w:p w:rsidR="00CC48D3" w:rsidRPr="009028ED" w:rsidRDefault="00CC48D3" w:rsidP="008C573C">
      <w:pPr>
        <w:spacing w:after="0" w:line="240" w:lineRule="auto"/>
        <w:ind w:right="708" w:firstLine="709"/>
        <w:jc w:val="both"/>
        <w:rPr>
          <w:rFonts w:ascii="Times New Roman" w:hAnsi="Times New Roman" w:cs="Times New Roman"/>
          <w:i/>
          <w:sz w:val="24"/>
          <w:szCs w:val="24"/>
          <w:lang w:val="ky-KG"/>
        </w:rPr>
      </w:pPr>
    </w:p>
    <w:p w:rsidR="008C573C" w:rsidRPr="009028ED" w:rsidRDefault="008C573C" w:rsidP="008C573C">
      <w:pPr>
        <w:spacing w:after="0" w:line="240" w:lineRule="auto"/>
        <w:ind w:right="708" w:firstLine="709"/>
        <w:jc w:val="both"/>
        <w:rPr>
          <w:rFonts w:ascii="Times New Roman" w:hAnsi="Times New Roman" w:cs="Times New Roman"/>
          <w:i/>
          <w:sz w:val="24"/>
          <w:szCs w:val="24"/>
          <w:lang w:val="ky-KG"/>
        </w:rPr>
      </w:pPr>
      <w:r w:rsidRPr="009028ED">
        <w:rPr>
          <w:rFonts w:ascii="Times New Roman" w:hAnsi="Times New Roman" w:cs="Times New Roman"/>
          <w:i/>
          <w:sz w:val="24"/>
          <w:szCs w:val="24"/>
          <w:lang w:val="ky-KG"/>
        </w:rPr>
        <w:t xml:space="preserve">Ченемдик укуктук актынын долбоорунун мыйзамдарга, ченемдик укуктук актынын долбоорун иштеп чыгуу учурунда колдонулуп жаткан ченемдик укуктук </w:t>
      </w:r>
      <w:r w:rsidRPr="009028ED">
        <w:rPr>
          <w:rFonts w:ascii="Times New Roman" w:hAnsi="Times New Roman" w:cs="Times New Roman"/>
          <w:i/>
          <w:sz w:val="24"/>
          <w:szCs w:val="24"/>
          <w:lang w:val="ky-KG"/>
        </w:rPr>
        <w:lastRenderedPageBreak/>
        <w:t>базага шайкештигин талдоо, ушул коомдук мамилелер чөйрөсүндө колдонуудагы мыйзамдарга мониторинг жана баалоо жүргүзүү боюнча маалыматтар.</w:t>
      </w:r>
    </w:p>
    <w:p w:rsidR="008C573C" w:rsidRPr="009028ED" w:rsidRDefault="008C573C" w:rsidP="008C57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Улуттук жана эл аралык мыйзамдардын ченемдерин талдоонун жыйынтыгы боюнча мыйзам долбоорунун ченемдери башка ченемдик укуктук актыларга жана эл аралык укуктук актыларга карама-каршы келбей тургандыгы аныкталган.</w:t>
      </w:r>
    </w:p>
    <w:p w:rsidR="008C573C" w:rsidRPr="009028ED" w:rsidRDefault="008C573C" w:rsidP="008C57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Мыйзам долбоору ишкердик ишти жөнгө салууга багытталбаганын эске алуу менен жөнгө салуучу таасирин талдоо талап кылынбайт.</w:t>
      </w:r>
    </w:p>
    <w:p w:rsidR="008C573C" w:rsidRPr="009028ED" w:rsidRDefault="008C573C" w:rsidP="008C573C">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Бул мыйзам долбоору жергиликтүү жамааттардын жана жергиликтүү өз алдынча башкаруу органдарынын кызыкчылыктарын козгобойт.</w:t>
      </w:r>
    </w:p>
    <w:p w:rsidR="00CC48D3" w:rsidRPr="009028ED" w:rsidRDefault="00CC48D3" w:rsidP="00D128C4">
      <w:pPr>
        <w:spacing w:after="0" w:line="240" w:lineRule="auto"/>
        <w:ind w:right="708" w:firstLine="709"/>
        <w:jc w:val="both"/>
        <w:rPr>
          <w:rFonts w:ascii="Times New Roman" w:hAnsi="Times New Roman" w:cs="Times New Roman"/>
          <w:i/>
          <w:sz w:val="24"/>
          <w:szCs w:val="24"/>
          <w:lang w:val="ky-KG"/>
        </w:rPr>
      </w:pPr>
    </w:p>
    <w:p w:rsidR="00D128C4" w:rsidRPr="009028ED" w:rsidRDefault="00D128C4" w:rsidP="00D128C4">
      <w:pPr>
        <w:spacing w:after="0" w:line="240" w:lineRule="auto"/>
        <w:ind w:right="708" w:firstLine="709"/>
        <w:jc w:val="both"/>
        <w:rPr>
          <w:rFonts w:ascii="Times New Roman" w:hAnsi="Times New Roman" w:cs="Times New Roman"/>
          <w:i/>
          <w:sz w:val="24"/>
          <w:szCs w:val="24"/>
          <w:lang w:val="ky-KG"/>
        </w:rPr>
      </w:pPr>
      <w:r w:rsidRPr="009028ED">
        <w:rPr>
          <w:rFonts w:ascii="Times New Roman" w:hAnsi="Times New Roman" w:cs="Times New Roman"/>
          <w:i/>
          <w:sz w:val="24"/>
          <w:szCs w:val="24"/>
          <w:lang w:val="ky-KG"/>
        </w:rPr>
        <w:t xml:space="preserve">Кабыл алынуучу ченемдик укуктук актынын мүмкүн болуучу социалдык, экономикалык, укуктук, укук коргоочулук, гендердик, экологиялык, коррупциялык кесепеттердин божомолу </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Бул Мыйзам долбоорун кабыл алуу социалдык, экономикалык, укуктук, укук коргоочулук, гендердик,  экологиялык, коррупциялык,  терс кесепеттерге алып келбейт.</w:t>
      </w:r>
    </w:p>
    <w:p w:rsidR="00E802A7" w:rsidRPr="009028ED" w:rsidRDefault="00E802A7" w:rsidP="00E802A7">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Бул мыйзам долбоорун кабыл алуу төмөнкү ченемдик укуктук актыларга өзгөртүү киргизүү зарылдыгына алып келет:</w:t>
      </w:r>
    </w:p>
    <w:p w:rsidR="00E802A7" w:rsidRPr="009028ED" w:rsidRDefault="00E802A7" w:rsidP="00E802A7">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 Кыргыз Республикасынын Өкмөтүнүн 2000-жылдын 9-мартындагы № 121 «Кыргыз Республикасында жарандарды медициналык камсыздандыруу жөнүндө»  Кыргыз Республикасынын Мыйзамын ишке ашыруу тууралуу» токтому. </w:t>
      </w:r>
    </w:p>
    <w:p w:rsidR="00E802A7" w:rsidRPr="009028ED" w:rsidRDefault="00E802A7" w:rsidP="00E802A7">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Ушул Мыйзам долбоорун кабыл алуунун жыйынтыгы боюнча Кыргыз Республикасынын Саламаттык сактоо министрлиги жогоруда аталган Эрежелердин жоболорун «Кыргыз Республикасында жарандарды медициналык камсыздандыруу жөнүндө» Кыргыз Республикасынын Мыйзамынын 8 жана 9-беренелерин ишке ашыруу үчүн кайра карап чыгат. Кыргыз Республикасында жарандардын ММК эрежелери ушул мыйзам долбоорунда аныкталган максаттарга жана милдеттерге кыйла натыйжалуу жетүүгө мүмкүндүк берет деп болжолдонууда.</w:t>
      </w:r>
    </w:p>
    <w:p w:rsidR="00D128C4" w:rsidRPr="009028ED" w:rsidRDefault="00E802A7" w:rsidP="00E802A7">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Кыргыз Республикасынын Өкмөтүнүн 2012-жылдын 28-февралындагы                 № 151 «Милдеттүү медициналык камсыздандыруу полиси жөнүндө жобону бекитүү тууралуу» токтому.</w:t>
      </w:r>
    </w:p>
    <w:p w:rsidR="00CC48D3" w:rsidRPr="009028ED" w:rsidRDefault="00CC48D3" w:rsidP="00D128C4">
      <w:pPr>
        <w:spacing w:after="0" w:line="240" w:lineRule="auto"/>
        <w:ind w:right="708" w:firstLine="709"/>
        <w:jc w:val="both"/>
        <w:rPr>
          <w:rFonts w:ascii="Times New Roman" w:hAnsi="Times New Roman" w:cs="Times New Roman"/>
          <w:i/>
          <w:sz w:val="24"/>
          <w:szCs w:val="24"/>
          <w:lang w:val="ky-KG"/>
        </w:rPr>
      </w:pPr>
    </w:p>
    <w:p w:rsidR="00D128C4" w:rsidRPr="009028ED" w:rsidRDefault="00D128C4" w:rsidP="00D128C4">
      <w:pPr>
        <w:spacing w:after="0" w:line="240" w:lineRule="auto"/>
        <w:ind w:right="708" w:firstLine="709"/>
        <w:jc w:val="both"/>
        <w:rPr>
          <w:rFonts w:ascii="Times New Roman" w:hAnsi="Times New Roman" w:cs="Times New Roman"/>
          <w:i/>
          <w:sz w:val="24"/>
          <w:szCs w:val="24"/>
          <w:lang w:val="ky-KG"/>
        </w:rPr>
      </w:pPr>
      <w:r w:rsidRPr="009028ED">
        <w:rPr>
          <w:rFonts w:ascii="Times New Roman" w:hAnsi="Times New Roman" w:cs="Times New Roman"/>
          <w:i/>
          <w:sz w:val="24"/>
          <w:szCs w:val="24"/>
          <w:lang w:val="ky-KG"/>
        </w:rPr>
        <w:t xml:space="preserve">Коомдук талкуунун жыйынтыктары жөнүндө маалымат </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«Кыргыз Республикасынын ченемдик укуктук актылары жөнүндө» Кыргыз Республикасынын Мыйзамынын 22-беренесине ылайык бул Мыйзам долбоору коомдук талкуу жүргүзүү максатында Кыргыз Республикасынын Министрлер Кабинетинин расмий сайтында жайгаштырылды жана Кыргыз Республикасынын  Өкмөтүнүн 2020-жылдын 17-августундагы № 277-б буйругунун талаптарына ылайык коомдук </w:t>
      </w:r>
      <w:r w:rsidR="00676C32" w:rsidRPr="009028ED">
        <w:rPr>
          <w:rFonts w:ascii="Times New Roman" w:hAnsi="Times New Roman" w:cs="Times New Roman"/>
          <w:sz w:val="24"/>
          <w:szCs w:val="24"/>
          <w:lang w:val="ky-KG"/>
        </w:rPr>
        <w:t xml:space="preserve">талкуу жол-жобосунан өтүү үчүн </w:t>
      </w:r>
      <w:r w:rsidRPr="009028ED">
        <w:rPr>
          <w:rFonts w:ascii="Times New Roman" w:hAnsi="Times New Roman" w:cs="Times New Roman"/>
          <w:sz w:val="24"/>
          <w:szCs w:val="24"/>
          <w:lang w:val="ky-KG"/>
        </w:rPr>
        <w:t xml:space="preserve">Кыргыз Республикасынын ченемдик укуктук актыларынын долбоорлорун коомдук талкуулоонун бирдиктүү порталына (koomtalkuu.gov.kg) жайгаштырылды.  </w:t>
      </w:r>
    </w:p>
    <w:p w:rsidR="00BA34C9" w:rsidRPr="009028ED" w:rsidRDefault="00BA34C9" w:rsidP="00D128C4">
      <w:pPr>
        <w:spacing w:after="0" w:line="240" w:lineRule="auto"/>
        <w:ind w:right="708" w:firstLine="709"/>
        <w:jc w:val="both"/>
        <w:rPr>
          <w:rFonts w:ascii="Times New Roman" w:hAnsi="Times New Roman" w:cs="Times New Roman"/>
          <w:i/>
          <w:sz w:val="24"/>
          <w:szCs w:val="24"/>
          <w:lang w:val="ky-KG"/>
        </w:rPr>
      </w:pP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i/>
          <w:sz w:val="24"/>
          <w:szCs w:val="24"/>
          <w:lang w:val="ky-KG"/>
        </w:rPr>
        <w:t>Финансылык-экономикалык негиздеме жана каржылоо булактарынын болушу.</w:t>
      </w:r>
      <w:r w:rsidRPr="009028ED">
        <w:rPr>
          <w:rFonts w:ascii="Times New Roman" w:hAnsi="Times New Roman" w:cs="Times New Roman"/>
          <w:sz w:val="24"/>
          <w:szCs w:val="24"/>
          <w:lang w:val="ky-KG"/>
        </w:rPr>
        <w:t xml:space="preserve"> </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1.</w:t>
      </w:r>
      <w:r w:rsidR="004035E9" w:rsidRPr="009028ED">
        <w:rPr>
          <w:rFonts w:ascii="Times New Roman" w:hAnsi="Times New Roman" w:cs="Times New Roman"/>
          <w:sz w:val="24"/>
          <w:szCs w:val="24"/>
          <w:lang w:val="ky-KG"/>
        </w:rPr>
        <w:t xml:space="preserve"> </w:t>
      </w:r>
      <w:r w:rsidRPr="009028ED">
        <w:rPr>
          <w:rFonts w:ascii="Times New Roman" w:hAnsi="Times New Roman" w:cs="Times New Roman"/>
          <w:sz w:val="24"/>
          <w:szCs w:val="24"/>
          <w:lang w:val="ky-KG"/>
        </w:rPr>
        <w:t>Мыйзам долбоорун кабыл алуу үчүн республикалык (мамлекеттик) бюджеттен 5144,</w:t>
      </w:r>
      <w:r w:rsidR="00BA34C9" w:rsidRPr="009028ED">
        <w:rPr>
          <w:rFonts w:ascii="Times New Roman" w:hAnsi="Times New Roman" w:cs="Times New Roman"/>
          <w:sz w:val="24"/>
          <w:szCs w:val="24"/>
          <w:lang w:val="ky-KG"/>
        </w:rPr>
        <w:t>6</w:t>
      </w:r>
      <w:r w:rsidRPr="009028ED">
        <w:rPr>
          <w:rFonts w:ascii="Times New Roman" w:hAnsi="Times New Roman" w:cs="Times New Roman"/>
          <w:sz w:val="24"/>
          <w:szCs w:val="24"/>
          <w:lang w:val="ky-KG"/>
        </w:rPr>
        <w:t xml:space="preserve"> млн ​​сом суммасында кошумча каржылоо талап кылынат:</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калкты иш менен камсыз кылуунун мамлекеттик кызматынын органдарында расмий катталган жумушсуз жарандар үчүн - 25,3 млн сом;</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 пенсионерлер, анын ичинде аскер пенсионерлери үчүн </w:t>
      </w:r>
      <w:r w:rsidRPr="009028ED">
        <w:rPr>
          <w:rFonts w:ascii="Times New Roman" w:hAnsi="Times New Roman" w:cs="Times New Roman"/>
          <w:sz w:val="24"/>
          <w:szCs w:val="24"/>
          <w:lang w:val="ru"/>
        </w:rPr>
        <w:t>- 929,5</w:t>
      </w:r>
      <w:r w:rsidRPr="009028ED">
        <w:rPr>
          <w:rFonts w:ascii="Times New Roman" w:hAnsi="Times New Roman" w:cs="Times New Roman"/>
          <w:sz w:val="24"/>
          <w:szCs w:val="24"/>
        </w:rPr>
        <w:t xml:space="preserve"> млн сом</w:t>
      </w:r>
      <w:r w:rsidRPr="009028ED">
        <w:rPr>
          <w:rFonts w:ascii="Times New Roman" w:hAnsi="Times New Roman" w:cs="Times New Roman"/>
          <w:sz w:val="24"/>
          <w:szCs w:val="24"/>
          <w:lang w:val="ky-KG"/>
        </w:rPr>
        <w:t>;</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бала кезинен ден соолугунун мүмкүнчүлүктөрү чектелген адамдар жана социалдык жөлөкпул алуучулар үчүн - 112,2 млн сом;</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 он алты жашка чейинки балдар үчүн (жалпы билим берүүчү уюмдардын </w:t>
      </w:r>
      <w:r w:rsidR="00676C32" w:rsidRPr="009028ED">
        <w:rPr>
          <w:rFonts w:ascii="Times New Roman" w:hAnsi="Times New Roman" w:cs="Times New Roman"/>
          <w:sz w:val="24"/>
          <w:szCs w:val="24"/>
          <w:lang w:val="ky-KG"/>
        </w:rPr>
        <w:t xml:space="preserve">жана медреселердин </w:t>
      </w:r>
      <w:r w:rsidRPr="009028ED">
        <w:rPr>
          <w:rFonts w:ascii="Times New Roman" w:hAnsi="Times New Roman" w:cs="Times New Roman"/>
          <w:sz w:val="24"/>
          <w:szCs w:val="24"/>
          <w:lang w:val="ky-KG"/>
        </w:rPr>
        <w:t xml:space="preserve">окуучулары үчүн - алар окуунун бүткөнгө чейин, бирок алар он сегиз жашка толгонго чейин гана), баштапкы кесиптик билим берүүчү окуу </w:t>
      </w:r>
      <w:r w:rsidRPr="009028ED">
        <w:rPr>
          <w:rFonts w:ascii="Times New Roman" w:hAnsi="Times New Roman" w:cs="Times New Roman"/>
          <w:sz w:val="24"/>
          <w:szCs w:val="24"/>
          <w:lang w:val="ky-KG"/>
        </w:rPr>
        <w:lastRenderedPageBreak/>
        <w:t>жайларынын окуучулары, орто жана жогорку кесиптик окуу жайларынын студенттери үчүн алар жыйырма бир жашка толгонго чейин (сырттан же кечки бөлүмдөн окугандардан сырткары) - 4068,9 млн сом ;</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Кыргыз Республикасынын укук коргоо жана башка органдарында кызмат өтөп жаткан адамдар - бул категориядагы адамдардын саны жөнүндө маалыматтар жашыруун сыр болуп саналгандыктан өлчөмү аныкталган эмес;</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 </w:t>
      </w:r>
      <w:r w:rsidR="00305563" w:rsidRPr="009028ED">
        <w:rPr>
          <w:rFonts w:ascii="Times New Roman" w:hAnsi="Times New Roman" w:cs="Times New Roman"/>
          <w:sz w:val="24"/>
          <w:szCs w:val="24"/>
          <w:lang w:val="ky-KG"/>
        </w:rPr>
        <w:t xml:space="preserve">аскер кызматчылары </w:t>
      </w:r>
      <w:r w:rsidRPr="009028ED">
        <w:rPr>
          <w:rFonts w:ascii="Times New Roman" w:hAnsi="Times New Roman" w:cs="Times New Roman"/>
          <w:sz w:val="24"/>
          <w:szCs w:val="24"/>
          <w:lang w:val="ky-KG"/>
        </w:rPr>
        <w:t>үчүн - 8,3 млн сом.</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«Кыргыз Республикасынын </w:t>
      </w:r>
      <w:r w:rsidR="00305563" w:rsidRPr="009028ED">
        <w:rPr>
          <w:rFonts w:ascii="Times New Roman" w:hAnsi="Times New Roman" w:cs="Times New Roman"/>
          <w:sz w:val="24"/>
          <w:szCs w:val="24"/>
          <w:lang w:val="ky-KG"/>
        </w:rPr>
        <w:t>Саламаттык сактоо министрлигине</w:t>
      </w:r>
      <w:r w:rsidRPr="009028ED">
        <w:rPr>
          <w:rFonts w:ascii="Times New Roman" w:hAnsi="Times New Roman" w:cs="Times New Roman"/>
          <w:sz w:val="24"/>
          <w:szCs w:val="24"/>
          <w:lang w:val="ky-KG"/>
        </w:rPr>
        <w:t xml:space="preserve"> караштуу Милдеттүү медициналык камсыздандыруу фондунун 202</w:t>
      </w:r>
      <w:r w:rsidR="00305563" w:rsidRPr="009028ED">
        <w:rPr>
          <w:rFonts w:ascii="Times New Roman" w:hAnsi="Times New Roman" w:cs="Times New Roman"/>
          <w:sz w:val="24"/>
          <w:szCs w:val="24"/>
          <w:lang w:val="ky-KG"/>
        </w:rPr>
        <w:t>2</w:t>
      </w:r>
      <w:r w:rsidR="000F4523" w:rsidRPr="009028ED">
        <w:rPr>
          <w:rFonts w:ascii="Times New Roman" w:hAnsi="Times New Roman" w:cs="Times New Roman"/>
          <w:sz w:val="24"/>
          <w:szCs w:val="24"/>
          <w:lang w:val="ky-KG"/>
        </w:rPr>
        <w:t>-жылга бюджети жана 2023</w:t>
      </w:r>
      <w:r w:rsidRPr="009028ED">
        <w:rPr>
          <w:rFonts w:ascii="Times New Roman" w:hAnsi="Times New Roman" w:cs="Times New Roman"/>
          <w:sz w:val="24"/>
          <w:szCs w:val="24"/>
          <w:lang w:val="ky-KG"/>
        </w:rPr>
        <w:t>-202</w:t>
      </w:r>
      <w:r w:rsidR="000F4523" w:rsidRPr="009028ED">
        <w:rPr>
          <w:rFonts w:ascii="Times New Roman" w:hAnsi="Times New Roman" w:cs="Times New Roman"/>
          <w:sz w:val="24"/>
          <w:szCs w:val="24"/>
          <w:lang w:val="ky-KG"/>
        </w:rPr>
        <w:t>4</w:t>
      </w:r>
      <w:r w:rsidRPr="009028ED">
        <w:rPr>
          <w:rFonts w:ascii="Times New Roman" w:hAnsi="Times New Roman" w:cs="Times New Roman"/>
          <w:sz w:val="24"/>
          <w:szCs w:val="24"/>
          <w:lang w:val="ky-KG"/>
        </w:rPr>
        <w:t>-жылдарга божомолу жөнүндө» Кыргыз Республикасынын Мыйзамын</w:t>
      </w:r>
      <w:r w:rsidR="000F4523" w:rsidRPr="009028ED">
        <w:rPr>
          <w:rFonts w:ascii="Times New Roman" w:hAnsi="Times New Roman" w:cs="Times New Roman"/>
          <w:sz w:val="24"/>
          <w:szCs w:val="24"/>
          <w:lang w:val="ky-KG"/>
        </w:rPr>
        <w:t xml:space="preserve"> долбооруна</w:t>
      </w:r>
      <w:r w:rsidRPr="009028ED">
        <w:rPr>
          <w:rFonts w:ascii="Times New Roman" w:hAnsi="Times New Roman" w:cs="Times New Roman"/>
          <w:sz w:val="24"/>
          <w:szCs w:val="24"/>
          <w:lang w:val="ky-KG"/>
        </w:rPr>
        <w:t xml:space="preserve"> ылайык, Бирдиктүү төлөөчү системасынын 202</w:t>
      </w:r>
      <w:r w:rsidR="000F4523" w:rsidRPr="009028ED">
        <w:rPr>
          <w:rFonts w:ascii="Times New Roman" w:hAnsi="Times New Roman" w:cs="Times New Roman"/>
          <w:sz w:val="24"/>
          <w:szCs w:val="24"/>
          <w:lang w:val="ky-KG"/>
        </w:rPr>
        <w:t>2</w:t>
      </w:r>
      <w:r w:rsidRPr="009028ED">
        <w:rPr>
          <w:rFonts w:ascii="Times New Roman" w:hAnsi="Times New Roman" w:cs="Times New Roman"/>
          <w:sz w:val="24"/>
          <w:szCs w:val="24"/>
          <w:lang w:val="ky-KG"/>
        </w:rPr>
        <w:t xml:space="preserve">-жылга бюджетинин киреше бөлүгү жана чыгашасы </w:t>
      </w:r>
      <w:r w:rsidR="000F4523" w:rsidRPr="009028ED">
        <w:rPr>
          <w:rFonts w:ascii="Times New Roman" w:hAnsi="Times New Roman" w:cs="Times New Roman"/>
          <w:sz w:val="24"/>
          <w:szCs w:val="24"/>
          <w:lang w:val="ky-KG"/>
        </w:rPr>
        <w:t xml:space="preserve">20 235 008,6 миң </w:t>
      </w:r>
      <w:r w:rsidRPr="009028ED">
        <w:rPr>
          <w:rFonts w:ascii="Times New Roman" w:hAnsi="Times New Roman" w:cs="Times New Roman"/>
          <w:sz w:val="24"/>
          <w:szCs w:val="24"/>
          <w:lang w:val="ky-KG"/>
        </w:rPr>
        <w:t>сомду түзөт.</w:t>
      </w:r>
    </w:p>
    <w:p w:rsidR="00BA34C9" w:rsidRPr="009028ED" w:rsidRDefault="00BA34C9" w:rsidP="00D128C4">
      <w:pPr>
        <w:spacing w:after="0" w:line="240" w:lineRule="auto"/>
        <w:ind w:right="708" w:firstLine="709"/>
        <w:jc w:val="both"/>
        <w:rPr>
          <w:rFonts w:ascii="Times New Roman" w:hAnsi="Times New Roman" w:cs="Times New Roman"/>
          <w:i/>
          <w:sz w:val="24"/>
          <w:szCs w:val="24"/>
          <w:lang w:val="ky-KG"/>
        </w:rPr>
      </w:pP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i/>
          <w:sz w:val="24"/>
          <w:szCs w:val="24"/>
          <w:lang w:val="ky-KG"/>
        </w:rPr>
        <w:t>Мамлекеттик органдар менен макулдашуу.</w:t>
      </w:r>
      <w:r w:rsidRPr="009028ED">
        <w:rPr>
          <w:rFonts w:ascii="Times New Roman" w:hAnsi="Times New Roman" w:cs="Times New Roman"/>
          <w:sz w:val="24"/>
          <w:szCs w:val="24"/>
          <w:lang w:val="ky-KG"/>
        </w:rPr>
        <w:t xml:space="preserve"> Бул мыйзам долбоору Кыргыз Республикасынын Экономика жана коммерция министрлигине, Кыргыз Республикасынын Финансы министрлигине, Кыргыз Республикасынын Санариптик өнүктүрүү министрлигине, Кыргыз Республикасынын Юстиция министрлигине жана Кыргыз Республикасынын Эмгек, социалдык камсыздоо жана миграция министрлигине макулдашууга жөнөтүлдү.</w:t>
      </w:r>
    </w:p>
    <w:p w:rsidR="00D128C4" w:rsidRPr="009028ED" w:rsidRDefault="00D128C4" w:rsidP="00D128C4">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Кыргыз Республикасынын Саламаттык сактоо министрлиги Кыргыз Республикасынын жогоруда аталган мамлекеттик органдарынан ой-пикирлерди күтүүдө.</w:t>
      </w:r>
    </w:p>
    <w:p w:rsidR="009B1EEB" w:rsidRPr="009028ED" w:rsidRDefault="00D128C4" w:rsidP="009B1EEB">
      <w:pPr>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Бул мыйзам долбоорун ишке ашырууну 2023-жылы баштоо пландалууда, анткени аны ишке ашырууга каражаттар «2023-жылга республикалык бюджет жана кийинки жылдарга болжолу жөнүндө» Кыргыз Республикасынын Мыйзамында каралат.</w:t>
      </w:r>
    </w:p>
    <w:p w:rsidR="00676C0F" w:rsidRPr="009028ED" w:rsidRDefault="00E04148" w:rsidP="00676C0F">
      <w:pPr>
        <w:tabs>
          <w:tab w:val="left" w:pos="993"/>
        </w:tabs>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2. </w:t>
      </w:r>
      <w:r w:rsidR="00676C0F" w:rsidRPr="009028ED">
        <w:rPr>
          <w:rFonts w:ascii="Times New Roman" w:hAnsi="Times New Roman" w:cs="Times New Roman"/>
          <w:sz w:val="24"/>
          <w:szCs w:val="24"/>
          <w:lang w:val="ky-KG"/>
        </w:rPr>
        <w:t>Кыргыз Республикасынын эмгекке жарамдуу жарандары 3 787 820 адам милдеттүү медициналык камсыздандыруу статусуна ээ болгон учурда Милдеттүү медициналык камсыздандыруу фондуна кошумча пландалган кирешелер 4 545,4 миллион сомду түзөт.</w:t>
      </w:r>
    </w:p>
    <w:p w:rsidR="00C54F2A" w:rsidRPr="009028ED" w:rsidRDefault="008D536B" w:rsidP="00676C0F">
      <w:pPr>
        <w:tabs>
          <w:tab w:val="left" w:pos="993"/>
        </w:tabs>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 xml:space="preserve">3. </w:t>
      </w:r>
      <w:r w:rsidR="00676C0F" w:rsidRPr="009028ED">
        <w:rPr>
          <w:rFonts w:ascii="Times New Roman" w:hAnsi="Times New Roman" w:cs="Times New Roman"/>
          <w:sz w:val="24"/>
          <w:szCs w:val="24"/>
          <w:lang w:val="ky-KG"/>
        </w:rPr>
        <w:t>Милдеттүү медициналык камсыздандыруу полисин чет өлкөлүк адамдар ​​сатып алган учурда, жогоруда көрсөтүлгөн эсептөөлөрдүн негизинде Милдеттүү медициналык камсыздандыруу фондуна түшкөн кирешенин жалпы суммасы 140,9 млн сомду түзөт.</w:t>
      </w:r>
    </w:p>
    <w:p w:rsidR="00BA34C9" w:rsidRPr="009028ED" w:rsidRDefault="00BA34C9" w:rsidP="00BA34C9">
      <w:pPr>
        <w:tabs>
          <w:tab w:val="left" w:pos="993"/>
        </w:tabs>
        <w:spacing w:after="0" w:line="240" w:lineRule="auto"/>
        <w:ind w:right="708" w:firstLine="709"/>
        <w:jc w:val="both"/>
        <w:rPr>
          <w:rFonts w:ascii="Times New Roman" w:hAnsi="Times New Roman" w:cs="Times New Roman"/>
          <w:i/>
          <w:sz w:val="24"/>
          <w:szCs w:val="24"/>
          <w:lang w:val="ky-KG"/>
        </w:rPr>
      </w:pPr>
    </w:p>
    <w:p w:rsidR="00676C0F" w:rsidRPr="009028ED" w:rsidRDefault="00676C0F" w:rsidP="00BA34C9">
      <w:pPr>
        <w:tabs>
          <w:tab w:val="left" w:pos="993"/>
        </w:tabs>
        <w:spacing w:after="0"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i/>
          <w:sz w:val="24"/>
          <w:szCs w:val="24"/>
          <w:lang w:val="ky-KG"/>
        </w:rPr>
        <w:t>Мамлекеттик органдар менен макулдашуу.</w:t>
      </w:r>
      <w:r w:rsidRPr="009028ED">
        <w:rPr>
          <w:rFonts w:ascii="Times New Roman" w:hAnsi="Times New Roman" w:cs="Times New Roman"/>
          <w:sz w:val="24"/>
          <w:szCs w:val="24"/>
          <w:lang w:val="ky-KG"/>
        </w:rPr>
        <w:t xml:space="preserve"> Бул мыйзам долбоору Кыргыз Республикасынын </w:t>
      </w:r>
      <w:r w:rsidR="00703327" w:rsidRPr="009028ED">
        <w:rPr>
          <w:rFonts w:ascii="Times New Roman" w:hAnsi="Times New Roman" w:cs="Times New Roman"/>
          <w:sz w:val="24"/>
          <w:szCs w:val="24"/>
          <w:lang w:val="ky-KG"/>
        </w:rPr>
        <w:t>мамлекеттик органдарга</w:t>
      </w:r>
      <w:r w:rsidR="00703327" w:rsidRPr="009028ED">
        <w:rPr>
          <w:rFonts w:ascii="Times New Roman" w:hAnsi="Times New Roman" w:cs="Times New Roman"/>
          <w:i/>
          <w:sz w:val="24"/>
          <w:szCs w:val="24"/>
          <w:lang w:val="ky-KG"/>
        </w:rPr>
        <w:t xml:space="preserve"> </w:t>
      </w:r>
      <w:r w:rsidRPr="009028ED">
        <w:rPr>
          <w:rFonts w:ascii="Times New Roman" w:hAnsi="Times New Roman" w:cs="Times New Roman"/>
          <w:sz w:val="24"/>
          <w:szCs w:val="24"/>
          <w:lang w:val="ky-KG"/>
        </w:rPr>
        <w:t>макулдашууга жөнөтүлдү.</w:t>
      </w:r>
    </w:p>
    <w:p w:rsidR="00676C0F" w:rsidRPr="009028ED" w:rsidRDefault="00676C0F" w:rsidP="00676C0F">
      <w:pPr>
        <w:tabs>
          <w:tab w:val="left" w:pos="993"/>
        </w:tabs>
        <w:spacing w:line="240" w:lineRule="auto"/>
        <w:ind w:right="708" w:firstLine="709"/>
        <w:jc w:val="both"/>
        <w:rPr>
          <w:rFonts w:ascii="Times New Roman" w:hAnsi="Times New Roman" w:cs="Times New Roman"/>
          <w:sz w:val="24"/>
          <w:szCs w:val="24"/>
          <w:lang w:val="ky-KG"/>
        </w:rPr>
      </w:pPr>
      <w:r w:rsidRPr="009028ED">
        <w:rPr>
          <w:rFonts w:ascii="Times New Roman" w:hAnsi="Times New Roman" w:cs="Times New Roman"/>
          <w:sz w:val="24"/>
          <w:szCs w:val="24"/>
          <w:lang w:val="ky-KG"/>
        </w:rPr>
        <w:t>Кыргыз Республикасынын Саламаттык сактоо министрлиги Кыргыз Республикасынын мамлекеттик органдарынан ой-пикирлерди күтүүдө.</w:t>
      </w:r>
    </w:p>
    <w:p w:rsidR="00BA34C9" w:rsidRPr="009028ED" w:rsidRDefault="00BA34C9" w:rsidP="00676C0F">
      <w:pPr>
        <w:tabs>
          <w:tab w:val="left" w:pos="993"/>
        </w:tabs>
        <w:spacing w:line="240" w:lineRule="auto"/>
        <w:ind w:right="708" w:firstLine="709"/>
        <w:jc w:val="both"/>
        <w:rPr>
          <w:rFonts w:ascii="Times New Roman" w:hAnsi="Times New Roman" w:cs="Times New Roman"/>
          <w:sz w:val="24"/>
          <w:szCs w:val="24"/>
          <w:lang w:val="ky-KG"/>
        </w:rPr>
      </w:pPr>
    </w:p>
    <w:p w:rsidR="009B1EEB" w:rsidRPr="00CB573B" w:rsidRDefault="009B1EEB" w:rsidP="009B1EEB">
      <w:pPr>
        <w:spacing w:after="0" w:line="240" w:lineRule="auto"/>
        <w:ind w:right="708" w:firstLine="709"/>
        <w:jc w:val="both"/>
        <w:rPr>
          <w:rFonts w:ascii="Times New Roman" w:hAnsi="Times New Roman" w:cs="Times New Roman"/>
          <w:b/>
          <w:sz w:val="24"/>
          <w:szCs w:val="24"/>
        </w:rPr>
      </w:pPr>
      <w:r w:rsidRPr="009028ED">
        <w:rPr>
          <w:rFonts w:ascii="Times New Roman" w:hAnsi="Times New Roman" w:cs="Times New Roman"/>
          <w:b/>
          <w:sz w:val="24"/>
          <w:szCs w:val="24"/>
        </w:rPr>
        <w:t>Министр                                                                А.С. Бейшеналиев</w:t>
      </w:r>
    </w:p>
    <w:sectPr w:rsidR="009B1EEB" w:rsidRPr="00CB573B" w:rsidSect="009028ED">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2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BA7"/>
    <w:rsid w:val="00086EF9"/>
    <w:rsid w:val="000A1C66"/>
    <w:rsid w:val="000E0250"/>
    <w:rsid w:val="000E3FF8"/>
    <w:rsid w:val="000F218B"/>
    <w:rsid w:val="000F4523"/>
    <w:rsid w:val="000F5415"/>
    <w:rsid w:val="001026E6"/>
    <w:rsid w:val="00124941"/>
    <w:rsid w:val="00194BA7"/>
    <w:rsid w:val="001951B6"/>
    <w:rsid w:val="001A054D"/>
    <w:rsid w:val="001B09DD"/>
    <w:rsid w:val="002001A3"/>
    <w:rsid w:val="00206D0A"/>
    <w:rsid w:val="00231771"/>
    <w:rsid w:val="002853B4"/>
    <w:rsid w:val="002C761C"/>
    <w:rsid w:val="00305563"/>
    <w:rsid w:val="00313E38"/>
    <w:rsid w:val="00336CBE"/>
    <w:rsid w:val="00367F34"/>
    <w:rsid w:val="00393BC0"/>
    <w:rsid w:val="003B1357"/>
    <w:rsid w:val="003B3A2F"/>
    <w:rsid w:val="004035E9"/>
    <w:rsid w:val="00412CD4"/>
    <w:rsid w:val="0041734A"/>
    <w:rsid w:val="0042185C"/>
    <w:rsid w:val="0043333C"/>
    <w:rsid w:val="0045429D"/>
    <w:rsid w:val="004823B1"/>
    <w:rsid w:val="00485DE4"/>
    <w:rsid w:val="004A763C"/>
    <w:rsid w:val="004F30C7"/>
    <w:rsid w:val="00543872"/>
    <w:rsid w:val="00582176"/>
    <w:rsid w:val="005A272F"/>
    <w:rsid w:val="005B244B"/>
    <w:rsid w:val="005E4DB8"/>
    <w:rsid w:val="00603FC9"/>
    <w:rsid w:val="00625A5D"/>
    <w:rsid w:val="00633048"/>
    <w:rsid w:val="00643299"/>
    <w:rsid w:val="00651D41"/>
    <w:rsid w:val="00676C0F"/>
    <w:rsid w:val="00676C32"/>
    <w:rsid w:val="00693D25"/>
    <w:rsid w:val="006A430C"/>
    <w:rsid w:val="006B6D0E"/>
    <w:rsid w:val="006D4191"/>
    <w:rsid w:val="006E4A7C"/>
    <w:rsid w:val="006F176C"/>
    <w:rsid w:val="00703327"/>
    <w:rsid w:val="00724E7B"/>
    <w:rsid w:val="0076736C"/>
    <w:rsid w:val="00786D01"/>
    <w:rsid w:val="007B5A3F"/>
    <w:rsid w:val="007B7266"/>
    <w:rsid w:val="007D7DB7"/>
    <w:rsid w:val="007E6F58"/>
    <w:rsid w:val="00800639"/>
    <w:rsid w:val="00830F6C"/>
    <w:rsid w:val="00832AB3"/>
    <w:rsid w:val="0083370E"/>
    <w:rsid w:val="008B2243"/>
    <w:rsid w:val="008C573C"/>
    <w:rsid w:val="008D536B"/>
    <w:rsid w:val="008F044B"/>
    <w:rsid w:val="009028ED"/>
    <w:rsid w:val="009059E6"/>
    <w:rsid w:val="00972AA5"/>
    <w:rsid w:val="00977A4A"/>
    <w:rsid w:val="00985EA6"/>
    <w:rsid w:val="00987A3A"/>
    <w:rsid w:val="009A4E0D"/>
    <w:rsid w:val="009A632E"/>
    <w:rsid w:val="009B1EEB"/>
    <w:rsid w:val="00A0674E"/>
    <w:rsid w:val="00A452CF"/>
    <w:rsid w:val="00A820B9"/>
    <w:rsid w:val="00AB1D88"/>
    <w:rsid w:val="00AC7046"/>
    <w:rsid w:val="00AF30AF"/>
    <w:rsid w:val="00AF6567"/>
    <w:rsid w:val="00B0274C"/>
    <w:rsid w:val="00BA34C9"/>
    <w:rsid w:val="00BA7B56"/>
    <w:rsid w:val="00BC1733"/>
    <w:rsid w:val="00C050C5"/>
    <w:rsid w:val="00C17718"/>
    <w:rsid w:val="00C37D25"/>
    <w:rsid w:val="00C54F2A"/>
    <w:rsid w:val="00C55A70"/>
    <w:rsid w:val="00C70AB7"/>
    <w:rsid w:val="00C713C8"/>
    <w:rsid w:val="00C94061"/>
    <w:rsid w:val="00CA02D5"/>
    <w:rsid w:val="00CA428C"/>
    <w:rsid w:val="00CB097C"/>
    <w:rsid w:val="00CB573B"/>
    <w:rsid w:val="00CC3E74"/>
    <w:rsid w:val="00CC48D3"/>
    <w:rsid w:val="00CE7453"/>
    <w:rsid w:val="00D128C4"/>
    <w:rsid w:val="00D17A32"/>
    <w:rsid w:val="00D22315"/>
    <w:rsid w:val="00D84E1D"/>
    <w:rsid w:val="00D96D0C"/>
    <w:rsid w:val="00DB24A9"/>
    <w:rsid w:val="00DC4407"/>
    <w:rsid w:val="00DD6981"/>
    <w:rsid w:val="00DE6E1E"/>
    <w:rsid w:val="00E04148"/>
    <w:rsid w:val="00E32E75"/>
    <w:rsid w:val="00E440E6"/>
    <w:rsid w:val="00E5573A"/>
    <w:rsid w:val="00E71167"/>
    <w:rsid w:val="00E802A7"/>
    <w:rsid w:val="00E80EE3"/>
    <w:rsid w:val="00E82899"/>
    <w:rsid w:val="00EA35B3"/>
    <w:rsid w:val="00EF07BB"/>
    <w:rsid w:val="00F2044E"/>
    <w:rsid w:val="00F24984"/>
    <w:rsid w:val="00F66305"/>
    <w:rsid w:val="00FE4A3B"/>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CBCE83-3968-4134-8599-DF5BA12E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1E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B224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B2243"/>
    <w:rPr>
      <w:rFonts w:ascii="Segoe UI" w:hAnsi="Segoe UI" w:cs="Segoe UI"/>
      <w:sz w:val="18"/>
      <w:szCs w:val="18"/>
    </w:rPr>
  </w:style>
  <w:style w:type="table" w:styleId="a6">
    <w:name w:val="Table Grid"/>
    <w:basedOn w:val="a1"/>
    <w:uiPriority w:val="39"/>
    <w:rsid w:val="006A4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9A4E0D"/>
    <w:rPr>
      <w:color w:val="0563C1" w:themeColor="hyperlink"/>
      <w:u w:val="single"/>
    </w:rPr>
  </w:style>
  <w:style w:type="paragraph" w:styleId="HTML">
    <w:name w:val="HTML Preformatted"/>
    <w:basedOn w:val="a"/>
    <w:link w:val="HTML0"/>
    <w:uiPriority w:val="99"/>
    <w:semiHidden/>
    <w:unhideWhenUsed/>
    <w:rsid w:val="00676C0F"/>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676C0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36300">
      <w:bodyDiv w:val="1"/>
      <w:marLeft w:val="0"/>
      <w:marRight w:val="0"/>
      <w:marTop w:val="0"/>
      <w:marBottom w:val="0"/>
      <w:divBdr>
        <w:top w:val="none" w:sz="0" w:space="0" w:color="auto"/>
        <w:left w:val="none" w:sz="0" w:space="0" w:color="auto"/>
        <w:bottom w:val="none" w:sz="0" w:space="0" w:color="auto"/>
        <w:right w:val="none" w:sz="0" w:space="0" w:color="auto"/>
      </w:divBdr>
    </w:div>
    <w:div w:id="330908553">
      <w:bodyDiv w:val="1"/>
      <w:marLeft w:val="0"/>
      <w:marRight w:val="0"/>
      <w:marTop w:val="0"/>
      <w:marBottom w:val="0"/>
      <w:divBdr>
        <w:top w:val="none" w:sz="0" w:space="0" w:color="auto"/>
        <w:left w:val="none" w:sz="0" w:space="0" w:color="auto"/>
        <w:bottom w:val="none" w:sz="0" w:space="0" w:color="auto"/>
        <w:right w:val="none" w:sz="0" w:space="0" w:color="auto"/>
      </w:divBdr>
    </w:div>
    <w:div w:id="360788928">
      <w:bodyDiv w:val="1"/>
      <w:marLeft w:val="0"/>
      <w:marRight w:val="0"/>
      <w:marTop w:val="0"/>
      <w:marBottom w:val="0"/>
      <w:divBdr>
        <w:top w:val="none" w:sz="0" w:space="0" w:color="auto"/>
        <w:left w:val="none" w:sz="0" w:space="0" w:color="auto"/>
        <w:bottom w:val="none" w:sz="0" w:space="0" w:color="auto"/>
        <w:right w:val="none" w:sz="0" w:space="0" w:color="auto"/>
      </w:divBdr>
    </w:div>
    <w:div w:id="365566412">
      <w:bodyDiv w:val="1"/>
      <w:marLeft w:val="0"/>
      <w:marRight w:val="0"/>
      <w:marTop w:val="0"/>
      <w:marBottom w:val="0"/>
      <w:divBdr>
        <w:top w:val="none" w:sz="0" w:space="0" w:color="auto"/>
        <w:left w:val="none" w:sz="0" w:space="0" w:color="auto"/>
        <w:bottom w:val="none" w:sz="0" w:space="0" w:color="auto"/>
        <w:right w:val="none" w:sz="0" w:space="0" w:color="auto"/>
      </w:divBdr>
    </w:div>
    <w:div w:id="404881981">
      <w:bodyDiv w:val="1"/>
      <w:marLeft w:val="0"/>
      <w:marRight w:val="0"/>
      <w:marTop w:val="0"/>
      <w:marBottom w:val="0"/>
      <w:divBdr>
        <w:top w:val="none" w:sz="0" w:space="0" w:color="auto"/>
        <w:left w:val="none" w:sz="0" w:space="0" w:color="auto"/>
        <w:bottom w:val="none" w:sz="0" w:space="0" w:color="auto"/>
        <w:right w:val="none" w:sz="0" w:space="0" w:color="auto"/>
      </w:divBdr>
    </w:div>
    <w:div w:id="443161103">
      <w:bodyDiv w:val="1"/>
      <w:marLeft w:val="0"/>
      <w:marRight w:val="0"/>
      <w:marTop w:val="0"/>
      <w:marBottom w:val="0"/>
      <w:divBdr>
        <w:top w:val="none" w:sz="0" w:space="0" w:color="auto"/>
        <w:left w:val="none" w:sz="0" w:space="0" w:color="auto"/>
        <w:bottom w:val="none" w:sz="0" w:space="0" w:color="auto"/>
        <w:right w:val="none" w:sz="0" w:space="0" w:color="auto"/>
      </w:divBdr>
    </w:div>
    <w:div w:id="618679747">
      <w:bodyDiv w:val="1"/>
      <w:marLeft w:val="0"/>
      <w:marRight w:val="0"/>
      <w:marTop w:val="0"/>
      <w:marBottom w:val="0"/>
      <w:divBdr>
        <w:top w:val="none" w:sz="0" w:space="0" w:color="auto"/>
        <w:left w:val="none" w:sz="0" w:space="0" w:color="auto"/>
        <w:bottom w:val="none" w:sz="0" w:space="0" w:color="auto"/>
        <w:right w:val="none" w:sz="0" w:space="0" w:color="auto"/>
      </w:divBdr>
    </w:div>
    <w:div w:id="619074377">
      <w:bodyDiv w:val="1"/>
      <w:marLeft w:val="0"/>
      <w:marRight w:val="0"/>
      <w:marTop w:val="0"/>
      <w:marBottom w:val="0"/>
      <w:divBdr>
        <w:top w:val="none" w:sz="0" w:space="0" w:color="auto"/>
        <w:left w:val="none" w:sz="0" w:space="0" w:color="auto"/>
        <w:bottom w:val="none" w:sz="0" w:space="0" w:color="auto"/>
        <w:right w:val="none" w:sz="0" w:space="0" w:color="auto"/>
      </w:divBdr>
    </w:div>
    <w:div w:id="686098339">
      <w:bodyDiv w:val="1"/>
      <w:marLeft w:val="0"/>
      <w:marRight w:val="0"/>
      <w:marTop w:val="0"/>
      <w:marBottom w:val="0"/>
      <w:divBdr>
        <w:top w:val="none" w:sz="0" w:space="0" w:color="auto"/>
        <w:left w:val="none" w:sz="0" w:space="0" w:color="auto"/>
        <w:bottom w:val="none" w:sz="0" w:space="0" w:color="auto"/>
        <w:right w:val="none" w:sz="0" w:space="0" w:color="auto"/>
      </w:divBdr>
    </w:div>
    <w:div w:id="729041684">
      <w:bodyDiv w:val="1"/>
      <w:marLeft w:val="0"/>
      <w:marRight w:val="0"/>
      <w:marTop w:val="0"/>
      <w:marBottom w:val="0"/>
      <w:divBdr>
        <w:top w:val="none" w:sz="0" w:space="0" w:color="auto"/>
        <w:left w:val="none" w:sz="0" w:space="0" w:color="auto"/>
        <w:bottom w:val="none" w:sz="0" w:space="0" w:color="auto"/>
        <w:right w:val="none" w:sz="0" w:space="0" w:color="auto"/>
      </w:divBdr>
    </w:div>
    <w:div w:id="733436282">
      <w:bodyDiv w:val="1"/>
      <w:marLeft w:val="0"/>
      <w:marRight w:val="0"/>
      <w:marTop w:val="0"/>
      <w:marBottom w:val="0"/>
      <w:divBdr>
        <w:top w:val="none" w:sz="0" w:space="0" w:color="auto"/>
        <w:left w:val="none" w:sz="0" w:space="0" w:color="auto"/>
        <w:bottom w:val="none" w:sz="0" w:space="0" w:color="auto"/>
        <w:right w:val="none" w:sz="0" w:space="0" w:color="auto"/>
      </w:divBdr>
    </w:div>
    <w:div w:id="747773651">
      <w:bodyDiv w:val="1"/>
      <w:marLeft w:val="0"/>
      <w:marRight w:val="0"/>
      <w:marTop w:val="0"/>
      <w:marBottom w:val="0"/>
      <w:divBdr>
        <w:top w:val="none" w:sz="0" w:space="0" w:color="auto"/>
        <w:left w:val="none" w:sz="0" w:space="0" w:color="auto"/>
        <w:bottom w:val="none" w:sz="0" w:space="0" w:color="auto"/>
        <w:right w:val="none" w:sz="0" w:space="0" w:color="auto"/>
      </w:divBdr>
    </w:div>
    <w:div w:id="781655099">
      <w:bodyDiv w:val="1"/>
      <w:marLeft w:val="0"/>
      <w:marRight w:val="0"/>
      <w:marTop w:val="0"/>
      <w:marBottom w:val="0"/>
      <w:divBdr>
        <w:top w:val="none" w:sz="0" w:space="0" w:color="auto"/>
        <w:left w:val="none" w:sz="0" w:space="0" w:color="auto"/>
        <w:bottom w:val="none" w:sz="0" w:space="0" w:color="auto"/>
        <w:right w:val="none" w:sz="0" w:space="0" w:color="auto"/>
      </w:divBdr>
    </w:div>
    <w:div w:id="1009985649">
      <w:bodyDiv w:val="1"/>
      <w:marLeft w:val="0"/>
      <w:marRight w:val="0"/>
      <w:marTop w:val="0"/>
      <w:marBottom w:val="0"/>
      <w:divBdr>
        <w:top w:val="none" w:sz="0" w:space="0" w:color="auto"/>
        <w:left w:val="none" w:sz="0" w:space="0" w:color="auto"/>
        <w:bottom w:val="none" w:sz="0" w:space="0" w:color="auto"/>
        <w:right w:val="none" w:sz="0" w:space="0" w:color="auto"/>
      </w:divBdr>
    </w:div>
    <w:div w:id="1057630542">
      <w:bodyDiv w:val="1"/>
      <w:marLeft w:val="0"/>
      <w:marRight w:val="0"/>
      <w:marTop w:val="0"/>
      <w:marBottom w:val="0"/>
      <w:divBdr>
        <w:top w:val="none" w:sz="0" w:space="0" w:color="auto"/>
        <w:left w:val="none" w:sz="0" w:space="0" w:color="auto"/>
        <w:bottom w:val="none" w:sz="0" w:space="0" w:color="auto"/>
        <w:right w:val="none" w:sz="0" w:space="0" w:color="auto"/>
      </w:divBdr>
    </w:div>
    <w:div w:id="1069231046">
      <w:bodyDiv w:val="1"/>
      <w:marLeft w:val="0"/>
      <w:marRight w:val="0"/>
      <w:marTop w:val="0"/>
      <w:marBottom w:val="0"/>
      <w:divBdr>
        <w:top w:val="none" w:sz="0" w:space="0" w:color="auto"/>
        <w:left w:val="none" w:sz="0" w:space="0" w:color="auto"/>
        <w:bottom w:val="none" w:sz="0" w:space="0" w:color="auto"/>
        <w:right w:val="none" w:sz="0" w:space="0" w:color="auto"/>
      </w:divBdr>
    </w:div>
    <w:div w:id="1083915631">
      <w:bodyDiv w:val="1"/>
      <w:marLeft w:val="0"/>
      <w:marRight w:val="0"/>
      <w:marTop w:val="0"/>
      <w:marBottom w:val="0"/>
      <w:divBdr>
        <w:top w:val="none" w:sz="0" w:space="0" w:color="auto"/>
        <w:left w:val="none" w:sz="0" w:space="0" w:color="auto"/>
        <w:bottom w:val="none" w:sz="0" w:space="0" w:color="auto"/>
        <w:right w:val="none" w:sz="0" w:space="0" w:color="auto"/>
      </w:divBdr>
    </w:div>
    <w:div w:id="1087310815">
      <w:bodyDiv w:val="1"/>
      <w:marLeft w:val="0"/>
      <w:marRight w:val="0"/>
      <w:marTop w:val="0"/>
      <w:marBottom w:val="0"/>
      <w:divBdr>
        <w:top w:val="none" w:sz="0" w:space="0" w:color="auto"/>
        <w:left w:val="none" w:sz="0" w:space="0" w:color="auto"/>
        <w:bottom w:val="none" w:sz="0" w:space="0" w:color="auto"/>
        <w:right w:val="none" w:sz="0" w:space="0" w:color="auto"/>
      </w:divBdr>
    </w:div>
    <w:div w:id="1243637056">
      <w:bodyDiv w:val="1"/>
      <w:marLeft w:val="0"/>
      <w:marRight w:val="0"/>
      <w:marTop w:val="0"/>
      <w:marBottom w:val="0"/>
      <w:divBdr>
        <w:top w:val="none" w:sz="0" w:space="0" w:color="auto"/>
        <w:left w:val="none" w:sz="0" w:space="0" w:color="auto"/>
        <w:bottom w:val="none" w:sz="0" w:space="0" w:color="auto"/>
        <w:right w:val="none" w:sz="0" w:space="0" w:color="auto"/>
      </w:divBdr>
    </w:div>
    <w:div w:id="1314482198">
      <w:bodyDiv w:val="1"/>
      <w:marLeft w:val="0"/>
      <w:marRight w:val="0"/>
      <w:marTop w:val="0"/>
      <w:marBottom w:val="0"/>
      <w:divBdr>
        <w:top w:val="none" w:sz="0" w:space="0" w:color="auto"/>
        <w:left w:val="none" w:sz="0" w:space="0" w:color="auto"/>
        <w:bottom w:val="none" w:sz="0" w:space="0" w:color="auto"/>
        <w:right w:val="none" w:sz="0" w:space="0" w:color="auto"/>
      </w:divBdr>
    </w:div>
    <w:div w:id="1397237810">
      <w:bodyDiv w:val="1"/>
      <w:marLeft w:val="0"/>
      <w:marRight w:val="0"/>
      <w:marTop w:val="0"/>
      <w:marBottom w:val="0"/>
      <w:divBdr>
        <w:top w:val="none" w:sz="0" w:space="0" w:color="auto"/>
        <w:left w:val="none" w:sz="0" w:space="0" w:color="auto"/>
        <w:bottom w:val="none" w:sz="0" w:space="0" w:color="auto"/>
        <w:right w:val="none" w:sz="0" w:space="0" w:color="auto"/>
      </w:divBdr>
    </w:div>
    <w:div w:id="1489438814">
      <w:bodyDiv w:val="1"/>
      <w:marLeft w:val="0"/>
      <w:marRight w:val="0"/>
      <w:marTop w:val="0"/>
      <w:marBottom w:val="0"/>
      <w:divBdr>
        <w:top w:val="none" w:sz="0" w:space="0" w:color="auto"/>
        <w:left w:val="none" w:sz="0" w:space="0" w:color="auto"/>
        <w:bottom w:val="none" w:sz="0" w:space="0" w:color="auto"/>
        <w:right w:val="none" w:sz="0" w:space="0" w:color="auto"/>
      </w:divBdr>
    </w:div>
    <w:div w:id="1527282653">
      <w:bodyDiv w:val="1"/>
      <w:marLeft w:val="0"/>
      <w:marRight w:val="0"/>
      <w:marTop w:val="0"/>
      <w:marBottom w:val="0"/>
      <w:divBdr>
        <w:top w:val="none" w:sz="0" w:space="0" w:color="auto"/>
        <w:left w:val="none" w:sz="0" w:space="0" w:color="auto"/>
        <w:bottom w:val="none" w:sz="0" w:space="0" w:color="auto"/>
        <w:right w:val="none" w:sz="0" w:space="0" w:color="auto"/>
      </w:divBdr>
    </w:div>
    <w:div w:id="1598714603">
      <w:bodyDiv w:val="1"/>
      <w:marLeft w:val="0"/>
      <w:marRight w:val="0"/>
      <w:marTop w:val="0"/>
      <w:marBottom w:val="0"/>
      <w:divBdr>
        <w:top w:val="none" w:sz="0" w:space="0" w:color="auto"/>
        <w:left w:val="none" w:sz="0" w:space="0" w:color="auto"/>
        <w:bottom w:val="none" w:sz="0" w:space="0" w:color="auto"/>
        <w:right w:val="none" w:sz="0" w:space="0" w:color="auto"/>
      </w:divBdr>
    </w:div>
    <w:div w:id="1661421404">
      <w:bodyDiv w:val="1"/>
      <w:marLeft w:val="0"/>
      <w:marRight w:val="0"/>
      <w:marTop w:val="0"/>
      <w:marBottom w:val="0"/>
      <w:divBdr>
        <w:top w:val="none" w:sz="0" w:space="0" w:color="auto"/>
        <w:left w:val="none" w:sz="0" w:space="0" w:color="auto"/>
        <w:bottom w:val="none" w:sz="0" w:space="0" w:color="auto"/>
        <w:right w:val="none" w:sz="0" w:space="0" w:color="auto"/>
      </w:divBdr>
    </w:div>
    <w:div w:id="1712416481">
      <w:bodyDiv w:val="1"/>
      <w:marLeft w:val="0"/>
      <w:marRight w:val="0"/>
      <w:marTop w:val="0"/>
      <w:marBottom w:val="0"/>
      <w:divBdr>
        <w:top w:val="none" w:sz="0" w:space="0" w:color="auto"/>
        <w:left w:val="none" w:sz="0" w:space="0" w:color="auto"/>
        <w:bottom w:val="none" w:sz="0" w:space="0" w:color="auto"/>
        <w:right w:val="none" w:sz="0" w:space="0" w:color="auto"/>
      </w:divBdr>
    </w:div>
    <w:div w:id="1811551130">
      <w:bodyDiv w:val="1"/>
      <w:marLeft w:val="0"/>
      <w:marRight w:val="0"/>
      <w:marTop w:val="0"/>
      <w:marBottom w:val="0"/>
      <w:divBdr>
        <w:top w:val="none" w:sz="0" w:space="0" w:color="auto"/>
        <w:left w:val="none" w:sz="0" w:space="0" w:color="auto"/>
        <w:bottom w:val="none" w:sz="0" w:space="0" w:color="auto"/>
        <w:right w:val="none" w:sz="0" w:space="0" w:color="auto"/>
      </w:divBdr>
    </w:div>
    <w:div w:id="1924604217">
      <w:bodyDiv w:val="1"/>
      <w:marLeft w:val="0"/>
      <w:marRight w:val="0"/>
      <w:marTop w:val="0"/>
      <w:marBottom w:val="0"/>
      <w:divBdr>
        <w:top w:val="none" w:sz="0" w:space="0" w:color="auto"/>
        <w:left w:val="none" w:sz="0" w:space="0" w:color="auto"/>
        <w:bottom w:val="none" w:sz="0" w:space="0" w:color="auto"/>
        <w:right w:val="none" w:sz="0" w:space="0" w:color="auto"/>
      </w:divBdr>
    </w:div>
    <w:div w:id="1995916817">
      <w:bodyDiv w:val="1"/>
      <w:marLeft w:val="0"/>
      <w:marRight w:val="0"/>
      <w:marTop w:val="0"/>
      <w:marBottom w:val="0"/>
      <w:divBdr>
        <w:top w:val="none" w:sz="0" w:space="0" w:color="auto"/>
        <w:left w:val="none" w:sz="0" w:space="0" w:color="auto"/>
        <w:bottom w:val="none" w:sz="0" w:space="0" w:color="auto"/>
        <w:right w:val="none" w:sz="0" w:space="0" w:color="auto"/>
      </w:divBdr>
    </w:div>
    <w:div w:id="2019771829">
      <w:bodyDiv w:val="1"/>
      <w:marLeft w:val="0"/>
      <w:marRight w:val="0"/>
      <w:marTop w:val="0"/>
      <w:marBottom w:val="0"/>
      <w:divBdr>
        <w:top w:val="none" w:sz="0" w:space="0" w:color="auto"/>
        <w:left w:val="none" w:sz="0" w:space="0" w:color="auto"/>
        <w:bottom w:val="none" w:sz="0" w:space="0" w:color="auto"/>
        <w:right w:val="none" w:sz="0" w:space="0" w:color="auto"/>
      </w:divBdr>
    </w:div>
    <w:div w:id="2049143597">
      <w:bodyDiv w:val="1"/>
      <w:marLeft w:val="0"/>
      <w:marRight w:val="0"/>
      <w:marTop w:val="0"/>
      <w:marBottom w:val="0"/>
      <w:divBdr>
        <w:top w:val="none" w:sz="0" w:space="0" w:color="auto"/>
        <w:left w:val="none" w:sz="0" w:space="0" w:color="auto"/>
        <w:bottom w:val="none" w:sz="0" w:space="0" w:color="auto"/>
        <w:right w:val="none" w:sz="0" w:space="0" w:color="auto"/>
      </w:divBdr>
    </w:div>
    <w:div w:id="2051152351">
      <w:bodyDiv w:val="1"/>
      <w:marLeft w:val="0"/>
      <w:marRight w:val="0"/>
      <w:marTop w:val="0"/>
      <w:marBottom w:val="0"/>
      <w:divBdr>
        <w:top w:val="none" w:sz="0" w:space="0" w:color="auto"/>
        <w:left w:val="none" w:sz="0" w:space="0" w:color="auto"/>
        <w:bottom w:val="none" w:sz="0" w:space="0" w:color="auto"/>
        <w:right w:val="none" w:sz="0" w:space="0" w:color="auto"/>
      </w:divBdr>
    </w:div>
    <w:div w:id="2122648238">
      <w:bodyDiv w:val="1"/>
      <w:marLeft w:val="0"/>
      <w:marRight w:val="0"/>
      <w:marTop w:val="0"/>
      <w:marBottom w:val="0"/>
      <w:divBdr>
        <w:top w:val="none" w:sz="0" w:space="0" w:color="auto"/>
        <w:left w:val="none" w:sz="0" w:space="0" w:color="auto"/>
        <w:bottom w:val="none" w:sz="0" w:space="0" w:color="auto"/>
        <w:right w:val="none" w:sz="0" w:space="0" w:color="auto"/>
      </w:divBdr>
    </w:div>
    <w:div w:id="213459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EFE80-7CF8-4800-8959-C3AA7440F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8</Pages>
  <Words>3460</Words>
  <Characters>19725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narmatov</cp:lastModifiedBy>
  <cp:revision>37</cp:revision>
  <cp:lastPrinted>2022-02-04T08:24:00Z</cp:lastPrinted>
  <dcterms:created xsi:type="dcterms:W3CDTF">2022-01-12T09:51:00Z</dcterms:created>
  <dcterms:modified xsi:type="dcterms:W3CDTF">2022-02-04T08:24:00Z</dcterms:modified>
</cp:coreProperties>
</file>